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CFD8" w14:textId="77777777" w:rsidR="00F9593E" w:rsidRDefault="00000000">
      <w:pPr>
        <w:pStyle w:val="Tekstpodstawowy"/>
      </w:pP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…………………………, dnia ……………… r.</w:t>
      </w:r>
    </w:p>
    <w:p w14:paraId="48C03609" w14:textId="77777777" w:rsidR="00F9593E" w:rsidRDefault="00F9593E">
      <w:pPr>
        <w:pStyle w:val="Tekstpodstawowy"/>
      </w:pPr>
    </w:p>
    <w:p w14:paraId="10E5C353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>……………………………………</w:t>
      </w:r>
    </w:p>
    <w:p w14:paraId="598308A3" w14:textId="77777777" w:rsidR="00F9593E" w:rsidRDefault="00000000">
      <w:pPr>
        <w:pStyle w:val="Tekstpodstawowy"/>
        <w:spacing w:after="0"/>
      </w:pPr>
      <w:r>
        <w:br w:type="textWrapping" w:clear="all"/>
        <w:t>……………………………………</w:t>
      </w:r>
    </w:p>
    <w:p w14:paraId="12EF4BFB" w14:textId="77777777" w:rsidR="00F9593E" w:rsidRDefault="00000000">
      <w:pPr>
        <w:pStyle w:val="Tekstpodstawowy"/>
        <w:spacing w:after="0"/>
      </w:pPr>
      <w:r>
        <w:br w:type="textWrapping" w:clear="all"/>
        <w:t>……………………………………</w:t>
      </w:r>
      <w:r>
        <w:br w:type="textWrapping" w:clear="all"/>
        <w:t>Imię i nazwisko, nr PESEL udzielającego pełnomocnictwa,</w:t>
      </w:r>
      <w:r>
        <w:br w:type="textWrapping" w:clear="all"/>
      </w:r>
      <w:bookmarkStart w:id="0" w:name="a_akon_nsitsp_0"/>
      <w:bookmarkStart w:id="1" w:name="akon_nsitsp_0"/>
      <w:bookmarkEnd w:id="0"/>
      <w:bookmarkEnd w:id="1"/>
      <w:r>
        <w:rPr>
          <w:b/>
          <w:color w:val="0000FF"/>
          <w:u w:val="single"/>
        </w:rPr>
        <w:t>adres</w:t>
      </w:r>
      <w:r>
        <w:t xml:space="preserve"> zamieszkania</w:t>
      </w:r>
    </w:p>
    <w:p w14:paraId="01428BD8" w14:textId="77777777" w:rsidR="00F9593E" w:rsidRDefault="00F9593E">
      <w:pPr>
        <w:pStyle w:val="Tekstpodstawowy"/>
        <w:jc w:val="center"/>
      </w:pPr>
    </w:p>
    <w:p w14:paraId="70FB7EA9" w14:textId="77777777" w:rsidR="00F9593E" w:rsidRDefault="00F9593E">
      <w:pPr>
        <w:pStyle w:val="Tekstpodstawowy"/>
        <w:jc w:val="center"/>
      </w:pPr>
    </w:p>
    <w:p w14:paraId="7B370524" w14:textId="77777777" w:rsidR="00F9593E" w:rsidRDefault="00000000">
      <w:pPr>
        <w:pStyle w:val="Tekstpodstawowy"/>
        <w:jc w:val="center"/>
      </w:pPr>
      <w:r>
        <w:rPr>
          <w:rStyle w:val="Pogrubienie"/>
        </w:rPr>
        <w:t>PEŁNOMOCNICTWO</w:t>
      </w:r>
    </w:p>
    <w:p w14:paraId="08CD231A" w14:textId="77777777" w:rsidR="00F9593E" w:rsidRDefault="00F9593E">
      <w:pPr>
        <w:pStyle w:val="Tekstpodstawowy"/>
        <w:jc w:val="center"/>
      </w:pPr>
    </w:p>
    <w:p w14:paraId="40C85B03" w14:textId="77777777" w:rsidR="00F9593E" w:rsidRDefault="00F9593E">
      <w:pPr>
        <w:pStyle w:val="Tekstpodstawowy"/>
        <w:jc w:val="center"/>
      </w:pPr>
    </w:p>
    <w:p w14:paraId="61584F44" w14:textId="77777777" w:rsidR="00F9593E" w:rsidRDefault="00000000">
      <w:pPr>
        <w:pStyle w:val="Tekstpodstawowy"/>
        <w:spacing w:after="0"/>
      </w:pPr>
      <w:r>
        <w:t>Upoważniam ……………………………......................., zamieszkałego w ………………… przy</w:t>
      </w:r>
    </w:p>
    <w:p w14:paraId="13E5C0FE" w14:textId="77777777" w:rsidR="00F9593E" w:rsidRDefault="00F9593E">
      <w:pPr>
        <w:pStyle w:val="Tekstpodstawowy"/>
        <w:spacing w:after="0"/>
      </w:pPr>
    </w:p>
    <w:p w14:paraId="70298937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 </w:t>
      </w:r>
      <w:r>
        <w:t>ul. ……………………............................, legitymującą/ego się dowodem osobistym / paszportem</w:t>
      </w:r>
    </w:p>
    <w:p w14:paraId="048204FC" w14:textId="77777777" w:rsidR="00F9593E" w:rsidRDefault="00F9593E">
      <w:pPr>
        <w:pStyle w:val="Tekstpodstawowy"/>
        <w:spacing w:after="0"/>
      </w:pPr>
    </w:p>
    <w:p w14:paraId="0B05F0B9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 …………………………</w:t>
      </w:r>
      <w:r>
        <w:t>..............… (seria i numer dokumentu tożsamości) </w:t>
      </w:r>
      <w:r>
        <w:rPr>
          <w:b/>
          <w:bCs/>
        </w:rPr>
        <w:t>do reprezentowania</w:t>
      </w:r>
    </w:p>
    <w:p w14:paraId="7DF08D05" w14:textId="77777777" w:rsidR="00F9593E" w:rsidRDefault="00F9593E">
      <w:pPr>
        <w:pStyle w:val="Tekstpodstawowy"/>
        <w:spacing w:after="0"/>
      </w:pPr>
    </w:p>
    <w:p w14:paraId="105EF247" w14:textId="105DA33E" w:rsidR="00F9593E" w:rsidRDefault="00000000">
      <w:pPr>
        <w:pStyle w:val="Tekstpodstawowy"/>
        <w:spacing w:after="0"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mnie przed </w:t>
      </w:r>
      <w:r w:rsidR="007F170C">
        <w:rPr>
          <w:b/>
          <w:bCs/>
        </w:rPr>
        <w:t>Urzędem Miasta i Gminy w Skale</w:t>
      </w:r>
      <w:r>
        <w:t> w sprawie*:</w:t>
      </w:r>
    </w:p>
    <w:p w14:paraId="25815234" w14:textId="77777777" w:rsidR="00F9593E" w:rsidRDefault="00F9593E">
      <w:pPr>
        <w:pStyle w:val="Tekstpodstawowy"/>
        <w:spacing w:after="0"/>
      </w:pPr>
    </w:p>
    <w:p w14:paraId="6D3B6882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□ </w:t>
      </w:r>
      <w:r>
        <w:t>zameldowania na pobyt stały / czasowy pod adresem ……………….................………………,</w:t>
      </w:r>
    </w:p>
    <w:p w14:paraId="1B253858" w14:textId="77777777" w:rsidR="00F9593E" w:rsidRDefault="00F9593E">
      <w:pPr>
        <w:pStyle w:val="Tekstpodstawowy"/>
        <w:spacing w:after="0"/>
      </w:pPr>
    </w:p>
    <w:p w14:paraId="7DEF37D8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□ </w:t>
      </w:r>
      <w:r>
        <w:t>wymeldowania z pobytu stałego / czasowego przed upływem zadeklarowanego okresu pobytu,</w:t>
      </w:r>
    </w:p>
    <w:p w14:paraId="5D3E5C4B" w14:textId="77777777" w:rsidR="00F9593E" w:rsidRDefault="00F9593E">
      <w:pPr>
        <w:pStyle w:val="Tekstpodstawowy"/>
        <w:spacing w:after="0"/>
      </w:pPr>
    </w:p>
    <w:p w14:paraId="3C6788C8" w14:textId="77777777" w:rsidR="00F9593E" w:rsidRDefault="00000000">
      <w:pPr>
        <w:pStyle w:val="Tekstpodstawowy"/>
        <w:spacing w:after="0"/>
        <w:rPr>
          <w:rFonts w:eastAsia="Times New Roman"/>
        </w:rPr>
      </w:pPr>
      <w:r>
        <w:rPr>
          <w:rFonts w:eastAsia="Times New Roman"/>
        </w:rPr>
        <w:t xml:space="preserve">□ </w:t>
      </w:r>
      <w:r>
        <w:t xml:space="preserve">zgłoszenia </w:t>
      </w:r>
      <w:bookmarkStart w:id="2" w:name="a_akon_nsitsp_2"/>
      <w:bookmarkStart w:id="3" w:name="akon_nsitsp_2"/>
      <w:bookmarkEnd w:id="2"/>
      <w:bookmarkEnd w:id="3"/>
      <w:r>
        <w:rPr>
          <w:b/>
          <w:color w:val="0000FF"/>
          <w:u w:val="single"/>
        </w:rPr>
        <w:t>wyjazdu</w:t>
      </w:r>
      <w:r>
        <w:t xml:space="preserve"> poza granice Rzeczypospolitej Polskiej na stałe / na okres przekraczający</w:t>
      </w:r>
    </w:p>
    <w:p w14:paraId="6AF72AD5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 </w:t>
      </w:r>
      <w:r>
        <w:t>6 miesięcy,</w:t>
      </w:r>
    </w:p>
    <w:p w14:paraId="273326D7" w14:textId="77777777" w:rsidR="00F9593E" w:rsidRDefault="00000000">
      <w:pPr>
        <w:pStyle w:val="Tekstpodstawowy"/>
        <w:spacing w:after="0"/>
      </w:pPr>
      <w:r>
        <w:br w:type="textWrapping" w:clear="all"/>
      </w:r>
      <w:r>
        <w:rPr>
          <w:rFonts w:eastAsia="Times New Roman"/>
        </w:rPr>
        <w:t>□</w:t>
      </w:r>
      <w:r>
        <w:t xml:space="preserve"> zgłoszenia powrotu z wyjazdu poza </w:t>
      </w:r>
      <w:bookmarkStart w:id="4" w:name="a_akon_nsitsp_3"/>
      <w:bookmarkStart w:id="5" w:name="akon_nsitsp_3"/>
      <w:bookmarkEnd w:id="4"/>
      <w:bookmarkEnd w:id="5"/>
      <w:r>
        <w:rPr>
          <w:b/>
          <w:color w:val="0000FF"/>
          <w:u w:val="single"/>
        </w:rPr>
        <w:t>granice</w:t>
      </w:r>
      <w:r>
        <w:t xml:space="preserve"> Rzeczypospolitej Polskiej.</w:t>
      </w:r>
    </w:p>
    <w:p w14:paraId="739086BD" w14:textId="77777777" w:rsidR="004530E1" w:rsidRDefault="004530E1">
      <w:pPr>
        <w:pStyle w:val="Tekstpodstawowy"/>
        <w:spacing w:after="0"/>
      </w:pPr>
    </w:p>
    <w:p w14:paraId="017F7598" w14:textId="57F2A67A" w:rsidR="004530E1" w:rsidRPr="00542236" w:rsidRDefault="004530E1">
      <w:pPr>
        <w:pStyle w:val="Tekstpodstawowy"/>
        <w:spacing w:after="0"/>
      </w:pPr>
      <w:r w:rsidRPr="004530E1">
        <w:rPr>
          <w:rFonts w:eastAsia="Times New Roman"/>
          <w:u w:val="single"/>
        </w:rPr>
        <w:t>□</w:t>
      </w:r>
      <w:r w:rsidRPr="004530E1">
        <w:rPr>
          <w:rFonts w:eastAsia="Times New Roman"/>
          <w:u w:val="single"/>
        </w:rPr>
        <w:t xml:space="preserve"> </w:t>
      </w:r>
      <w:r w:rsidRPr="00542236">
        <w:rPr>
          <w:rFonts w:eastAsia="Times New Roman"/>
        </w:rPr>
        <w:t>pobrania zaświadczenia z Rejestru Mieszkańców Gminy Skała zawierającego odpis danych osobowych</w:t>
      </w:r>
      <w:r w:rsidR="00542236" w:rsidRPr="00542236">
        <w:rPr>
          <w:rFonts w:eastAsia="Times New Roman"/>
        </w:rPr>
        <w:t xml:space="preserve"> gromadzonych w ww. rejestrze.</w:t>
      </w:r>
    </w:p>
    <w:p w14:paraId="7065CA83" w14:textId="77777777" w:rsidR="00F9593E" w:rsidRDefault="00F9593E">
      <w:pPr>
        <w:pStyle w:val="Tekstpodstawowy"/>
        <w:spacing w:after="0"/>
      </w:pPr>
    </w:p>
    <w:p w14:paraId="0C16FD94" w14:textId="77777777" w:rsidR="00F9593E" w:rsidRDefault="00000000">
      <w:pPr>
        <w:pStyle w:val="Tekstpodstawowy"/>
        <w:spacing w:after="0"/>
        <w:jc w:val="both"/>
      </w:pPr>
      <w:r>
        <w:t xml:space="preserve">Niniejsze pełnomocnictwo obejmuje w szczególności złożenie formularza zgłoszenia pobytu stałego / pobytu czasowego / wymeldowania z miejsca pobytu stałego / wymeldowania z miejsca pobytu czasowego / </w:t>
      </w:r>
      <w:r>
        <w:rPr>
          <w:b/>
          <w:color w:val="0000FF"/>
          <w:u w:val="single"/>
        </w:rPr>
        <w:t>wyjazdu</w:t>
      </w:r>
      <w:r>
        <w:t xml:space="preserve"> poza granice Rzeczypospolitej Polskiej / powrotu z wyjazdu poza granice Rzeczypospolitej Polskiej** oraz odebranie zaświadczenia o zameldowaniu**.</w:t>
      </w:r>
    </w:p>
    <w:p w14:paraId="690ABF26" w14:textId="77777777" w:rsidR="00F9593E" w:rsidRDefault="00F9593E">
      <w:pPr>
        <w:pStyle w:val="Tekstpodstawowy"/>
        <w:spacing w:after="0"/>
        <w:jc w:val="both"/>
      </w:pPr>
    </w:p>
    <w:p w14:paraId="5C541156" w14:textId="77777777" w:rsidR="00F9593E" w:rsidRDefault="00F9593E">
      <w:pPr>
        <w:pStyle w:val="Tekstpodstawowy"/>
        <w:spacing w:after="0"/>
        <w:jc w:val="both"/>
      </w:pPr>
    </w:p>
    <w:p w14:paraId="2029E5BD" w14:textId="77777777" w:rsidR="00F9593E" w:rsidRDefault="00000000">
      <w:pPr>
        <w:pStyle w:val="Tekstpodstawowy"/>
        <w:jc w:val="right"/>
        <w:rPr>
          <w:rStyle w:val="Pogrubienie"/>
        </w:rPr>
      </w:pPr>
      <w:r>
        <w:rPr>
          <w:rFonts w:eastAsia="Times New Roman"/>
        </w:rPr>
        <w:t>…………………………………………………</w:t>
      </w:r>
      <w:r>
        <w:br w:type="textWrapping" w:clear="all"/>
        <w:t>Podpis udzielającego pełnomocnictwa</w:t>
      </w:r>
    </w:p>
    <w:p w14:paraId="025F40CE" w14:textId="77777777" w:rsidR="00F9593E" w:rsidRDefault="00000000">
      <w:pPr>
        <w:pStyle w:val="Tekstpodstawowy"/>
        <w:jc w:val="both"/>
      </w:pPr>
      <w:r>
        <w:rPr>
          <w:rStyle w:val="Pogrubienie"/>
        </w:rPr>
        <w:t xml:space="preserve">*   </w:t>
      </w:r>
      <w:r>
        <w:rPr>
          <w:rStyle w:val="Pogrubienie"/>
          <w:b w:val="0"/>
          <w:bCs w:val="0"/>
        </w:rPr>
        <w:t xml:space="preserve">zaznaczyć właściwe wpisując </w:t>
      </w:r>
      <w:r>
        <w:rPr>
          <w:rStyle w:val="Pogrubienie"/>
        </w:rPr>
        <w:t>,,x”</w:t>
      </w:r>
    </w:p>
    <w:p w14:paraId="1B45DAB5" w14:textId="77777777" w:rsidR="00F9593E" w:rsidRDefault="00000000">
      <w:pPr>
        <w:pStyle w:val="Tekstpodstawowy"/>
        <w:jc w:val="both"/>
        <w:rPr>
          <w:b/>
          <w:bCs/>
          <w:i/>
          <w:iCs/>
        </w:rPr>
      </w:pPr>
      <w:r>
        <w:t>** niepotrzebne skreślić</w:t>
      </w:r>
    </w:p>
    <w:p w14:paraId="61E40A40" w14:textId="77777777" w:rsidR="00F9593E" w:rsidRDefault="00F9593E">
      <w:pPr>
        <w:rPr>
          <w:b/>
          <w:bCs/>
          <w:i/>
          <w:iCs/>
        </w:rPr>
      </w:pPr>
    </w:p>
    <w:p w14:paraId="046A2873" w14:textId="77777777" w:rsidR="00F9593E" w:rsidRDefault="00F9593E">
      <w:pPr>
        <w:rPr>
          <w:b/>
          <w:bCs/>
          <w:i/>
          <w:iCs/>
        </w:rPr>
      </w:pPr>
    </w:p>
    <w:p w14:paraId="1F92BE20" w14:textId="77777777" w:rsidR="00542236" w:rsidRPr="00F134B0" w:rsidRDefault="00542236" w:rsidP="0054223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22"/>
          <w:szCs w:val="22"/>
          <w:u w:val="single"/>
        </w:rPr>
      </w:pPr>
      <w:r w:rsidRPr="00F134B0">
        <w:rPr>
          <w:rFonts w:eastAsia="Times New Roman"/>
          <w:b/>
          <w:bCs/>
          <w:color w:val="000000"/>
          <w:sz w:val="22"/>
          <w:szCs w:val="22"/>
          <w:u w:val="single"/>
        </w:rPr>
        <w:t>Klauzula informacyjna RODO – ewidencja ludności</w:t>
      </w:r>
    </w:p>
    <w:p w14:paraId="5B948BC5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Klauzula informacyjna dotycząca przetwarzania danych osobowych w sprawach z zakresu ewidencji ludności</w:t>
      </w:r>
    </w:p>
    <w:p w14:paraId="6CC2DC9B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(RODO), informujemy, że: </w:t>
      </w:r>
    </w:p>
    <w:p w14:paraId="0A96108F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1. Administrator danych osobowych</w:t>
      </w:r>
      <w:r w:rsidRPr="00F134B0">
        <w:rPr>
          <w:rFonts w:eastAsia="Times New Roman"/>
          <w:color w:val="000000"/>
          <w:sz w:val="16"/>
          <w:szCs w:val="16"/>
        </w:rPr>
        <w:br/>
        <w:t>Administratorem Pani/Pana danych osobowych jest Gmina Skała reprezentowana przez Burmistrza Miasta i Gminy Skała, z siedzibą: 32-043 Skała, Rynek 29. </w:t>
      </w:r>
    </w:p>
    <w:p w14:paraId="3A06074E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2. Inspektor Ochrony Danych</w:t>
      </w:r>
      <w:r w:rsidRPr="00F134B0">
        <w:rPr>
          <w:rFonts w:eastAsia="Times New Roman"/>
          <w:color w:val="000000"/>
          <w:sz w:val="16"/>
          <w:szCs w:val="16"/>
        </w:rPr>
        <w:br/>
        <w:t>Z Inspektorem Ochrony Danych można skontaktować się:</w:t>
      </w:r>
    </w:p>
    <w:p w14:paraId="14530E82" w14:textId="77777777" w:rsidR="00542236" w:rsidRPr="00F134B0" w:rsidRDefault="00542236" w:rsidP="00542236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pod adresem e-mail: iod@skala.pl,</w:t>
      </w:r>
    </w:p>
    <w:p w14:paraId="51605C87" w14:textId="77777777" w:rsidR="00542236" w:rsidRPr="00F134B0" w:rsidRDefault="00542236" w:rsidP="00542236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telefonicznie: 606 487 587,</w:t>
      </w:r>
    </w:p>
    <w:p w14:paraId="78CA95EF" w14:textId="77777777" w:rsidR="00542236" w:rsidRPr="00F134B0" w:rsidRDefault="00542236" w:rsidP="00542236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pisemnie na adres administratora z dopiskiem „Inspektor Ochrony Danych”. </w:t>
      </w:r>
    </w:p>
    <w:p w14:paraId="0EE6EB70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3. Cel i podstawa prawna przetwarzania danych osobowych</w:t>
      </w:r>
      <w:r w:rsidRPr="00F134B0">
        <w:rPr>
          <w:rFonts w:eastAsia="Times New Roman"/>
          <w:color w:val="000000"/>
          <w:sz w:val="16"/>
          <w:szCs w:val="16"/>
        </w:rPr>
        <w:br/>
        <w:t>Pani/Pana dane osobowe przetwarzane będą w celu realizacji zadań z zakresu ewidencji ludności, w szczególności dotyczących meldunku, wymeldowania, zgłoszenia wyjazdu lub powrotu, udostępniania danych z rejestrów oraz prowadzenia postępowań administracyjnych w tym zakresie.</w:t>
      </w:r>
    </w:p>
    <w:p w14:paraId="4BE2D3AC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Podstawą prawną przetwarzania danych jest:</w:t>
      </w:r>
    </w:p>
    <w:p w14:paraId="57DF38DC" w14:textId="77777777" w:rsidR="00542236" w:rsidRPr="00F134B0" w:rsidRDefault="00542236" w:rsidP="00542236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art. 6 ust. 1 lit. c RODO – wypełnienie obowiązku prawnego ciążącego na administratorze,</w:t>
      </w:r>
    </w:p>
    <w:p w14:paraId="299545C9" w14:textId="77777777" w:rsidR="00542236" w:rsidRPr="00F134B0" w:rsidRDefault="00542236" w:rsidP="00542236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art. 6 ust. 1 lit. e RODO – wykonanie zadania realizowanego w interesie publicznym lub w ramach sprawowania władzy publicznej,</w:t>
      </w:r>
      <w:r w:rsidRPr="00F134B0">
        <w:rPr>
          <w:rFonts w:eastAsia="Times New Roman"/>
          <w:color w:val="000000"/>
          <w:sz w:val="16"/>
          <w:szCs w:val="16"/>
        </w:rPr>
        <w:br/>
        <w:t>w związku z ustawą z dnia 24 września 2010 r. o ewidencji ludności. </w:t>
      </w:r>
    </w:p>
    <w:p w14:paraId="5EA2FF24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4. Odbiorcy danych osobowych</w:t>
      </w:r>
      <w:r w:rsidRPr="00F134B0">
        <w:rPr>
          <w:rFonts w:eastAsia="Times New Roman"/>
          <w:color w:val="000000"/>
          <w:sz w:val="16"/>
          <w:szCs w:val="16"/>
        </w:rPr>
        <w:br/>
        <w:t>Odbiorcami Pani/Pana danych osobowych mogą być:</w:t>
      </w:r>
    </w:p>
    <w:p w14:paraId="2E230117" w14:textId="77777777" w:rsidR="00542236" w:rsidRPr="00F134B0" w:rsidRDefault="00542236" w:rsidP="00542236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podmioty i organy uprawnione do otrzymania danych na podstawie przepisów prawa,</w:t>
      </w:r>
    </w:p>
    <w:p w14:paraId="0FED903F" w14:textId="77777777" w:rsidR="00542236" w:rsidRPr="00F134B0" w:rsidRDefault="00542236" w:rsidP="00542236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podmioty świadczące usługi na rzecz administratora, w szczególności w zakresie obsługi informatycznej, pocztowej i organizacyjnej, na podstawie stosownych umów oraz wyłącznie zgodnie z poleceniami administratora.</w:t>
      </w:r>
    </w:p>
    <w:p w14:paraId="27C37FE7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5. Okres przechowywania danych</w:t>
      </w:r>
      <w:r w:rsidRPr="00F134B0">
        <w:rPr>
          <w:rFonts w:eastAsia="Times New Roman"/>
          <w:color w:val="000000"/>
          <w:sz w:val="16"/>
          <w:szCs w:val="16"/>
        </w:rPr>
        <w:br/>
        <w:t>Pani/Pana dane osobowe będą przechowywane przez okres niezbędny do realizacji celu przetwarzania, a następnie przez okres wynikający z obowiązujących przepisów prawa, w tym przepisów archiwalnych i kancelaryjnych.</w:t>
      </w:r>
    </w:p>
    <w:p w14:paraId="120E918B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6. Prawa osoby, której dane dotyczą</w:t>
      </w:r>
      <w:r w:rsidRPr="00F134B0">
        <w:rPr>
          <w:rFonts w:eastAsia="Times New Roman"/>
          <w:color w:val="000000"/>
          <w:sz w:val="16"/>
          <w:szCs w:val="16"/>
        </w:rPr>
        <w:br/>
        <w:t>Przysługuje Pani/Panu prawo:</w:t>
      </w:r>
    </w:p>
    <w:p w14:paraId="53F2460E" w14:textId="77777777" w:rsidR="00542236" w:rsidRPr="00F134B0" w:rsidRDefault="00542236" w:rsidP="0054223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dostępu do danych osobowych,</w:t>
      </w:r>
    </w:p>
    <w:p w14:paraId="107668A5" w14:textId="77777777" w:rsidR="00542236" w:rsidRPr="00F134B0" w:rsidRDefault="00542236" w:rsidP="0054223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sprostowania danych osobowych,</w:t>
      </w:r>
    </w:p>
    <w:p w14:paraId="29994873" w14:textId="77777777" w:rsidR="00542236" w:rsidRPr="00F134B0" w:rsidRDefault="00542236" w:rsidP="0054223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ograniczenia przetwarzania,</w:t>
      </w:r>
      <w:r w:rsidRPr="00F134B0">
        <w:rPr>
          <w:rFonts w:eastAsia="Times New Roman"/>
          <w:color w:val="000000"/>
          <w:sz w:val="16"/>
          <w:szCs w:val="16"/>
        </w:rPr>
        <w:br/>
        <w:t>w przypadkach i na zasadach określonych w RODO. </w:t>
      </w:r>
    </w:p>
    <w:p w14:paraId="787D3AB1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7. Prawo wniesienia skargi</w:t>
      </w:r>
      <w:r w:rsidRPr="00F134B0">
        <w:rPr>
          <w:rFonts w:eastAsia="Times New Roman"/>
          <w:color w:val="000000"/>
          <w:sz w:val="16"/>
          <w:szCs w:val="16"/>
        </w:rPr>
        <w:br/>
        <w:t>Przysługuje Pani/Panu prawo wniesienia skargi do Prezesa Urzędu Ochrony Danych Osobowych, jeżeli uzna Pani/Pan, że przetwarzanie danych osobowych narusza przepisy RODO. </w:t>
      </w:r>
    </w:p>
    <w:p w14:paraId="77418D1C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8. Obowiązek podania danych</w:t>
      </w:r>
      <w:r w:rsidRPr="00F134B0">
        <w:rPr>
          <w:rFonts w:eastAsia="Times New Roman"/>
          <w:color w:val="000000"/>
          <w:sz w:val="16"/>
          <w:szCs w:val="16"/>
        </w:rPr>
        <w:br/>
        <w:t>Podanie danych osobowych jest obowiązkowe w zakresie wynikającym z przepisów prawa. Niepodanie danych może skutkować brakiem możliwości załatwienia sprawy z zakresu ewidencji ludności.</w:t>
      </w:r>
    </w:p>
    <w:p w14:paraId="28CF7245" w14:textId="77777777" w:rsidR="00542236" w:rsidRPr="00F134B0" w:rsidRDefault="00542236" w:rsidP="00542236">
      <w:pPr>
        <w:spacing w:before="100" w:beforeAutospacing="1" w:after="100" w:afterAutospacing="1"/>
        <w:rPr>
          <w:rFonts w:eastAsia="Times New Roman"/>
          <w:color w:val="000000"/>
          <w:sz w:val="16"/>
          <w:szCs w:val="16"/>
        </w:rPr>
      </w:pPr>
      <w:r w:rsidRPr="00F134B0">
        <w:rPr>
          <w:rFonts w:eastAsia="Times New Roman"/>
          <w:color w:val="000000"/>
          <w:sz w:val="16"/>
          <w:szCs w:val="16"/>
        </w:rPr>
        <w:t>9. Zautomatyzowane podejmowanie decyzji</w:t>
      </w:r>
      <w:r w:rsidRPr="00F134B0">
        <w:rPr>
          <w:rFonts w:eastAsia="Times New Roman"/>
          <w:color w:val="000000"/>
          <w:sz w:val="16"/>
          <w:szCs w:val="16"/>
        </w:rPr>
        <w:br/>
        <w:t>Pani/Pana dane osobowe nie będą wykorzystywane do zautomatyzowanego podejmowania decyzji, w tym profilowania.</w:t>
      </w:r>
    </w:p>
    <w:p w14:paraId="395F87B9" w14:textId="77777777" w:rsidR="00542236" w:rsidRPr="00F134B0" w:rsidRDefault="00542236" w:rsidP="00542236">
      <w:pPr>
        <w:rPr>
          <w:sz w:val="16"/>
          <w:szCs w:val="16"/>
        </w:rPr>
      </w:pPr>
    </w:p>
    <w:p w14:paraId="20E6A910" w14:textId="77777777" w:rsidR="00542236" w:rsidRPr="005B3D64" w:rsidRDefault="00542236" w:rsidP="00542236">
      <w:pPr>
        <w:spacing w:line="0" w:lineRule="atLeast"/>
        <w:rPr>
          <w:rFonts w:eastAsia="Times New Roman"/>
        </w:rPr>
      </w:pPr>
    </w:p>
    <w:p w14:paraId="779E662B" w14:textId="77777777" w:rsidR="00F9593E" w:rsidRDefault="00F9593E">
      <w:pPr>
        <w:rPr>
          <w:b/>
          <w:bCs/>
          <w:i/>
          <w:iCs/>
        </w:rPr>
      </w:pPr>
    </w:p>
    <w:sectPr w:rsidR="00F9593E">
      <w:footerReference w:type="default" r:id="rId7"/>
      <w:pgSz w:w="11906" w:h="16838"/>
      <w:pgMar w:top="1134" w:right="1134" w:bottom="1648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1196" w14:textId="77777777" w:rsidR="00D868F6" w:rsidRDefault="00D868F6">
      <w:r>
        <w:separator/>
      </w:r>
    </w:p>
  </w:endnote>
  <w:endnote w:type="continuationSeparator" w:id="0">
    <w:p w14:paraId="18C34114" w14:textId="77777777" w:rsidR="00D868F6" w:rsidRDefault="00D8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6DB1" w14:textId="77777777" w:rsidR="00F9593E" w:rsidRDefault="00F9593E">
    <w:pPr>
      <w:pStyle w:val="Stopka"/>
    </w:pPr>
  </w:p>
  <w:p w14:paraId="085BFF5D" w14:textId="77777777" w:rsidR="00F9593E" w:rsidRDefault="00F9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D9A0" w14:textId="77777777" w:rsidR="00D868F6" w:rsidRDefault="00D868F6">
      <w:r>
        <w:separator/>
      </w:r>
    </w:p>
  </w:footnote>
  <w:footnote w:type="continuationSeparator" w:id="0">
    <w:p w14:paraId="15B4EB06" w14:textId="77777777" w:rsidR="00D868F6" w:rsidRDefault="00D8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6D4367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1A44E7C"/>
    <w:lvl w:ilvl="0">
      <w:start w:val="1"/>
      <w:numFmt w:val="decimal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3E5563"/>
    <w:multiLevelType w:val="multilevel"/>
    <w:tmpl w:val="F192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865CA"/>
    <w:multiLevelType w:val="multilevel"/>
    <w:tmpl w:val="7F1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05598"/>
    <w:multiLevelType w:val="multilevel"/>
    <w:tmpl w:val="CD9C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A475E"/>
    <w:multiLevelType w:val="multilevel"/>
    <w:tmpl w:val="5FB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318887">
    <w:abstractNumId w:val="0"/>
  </w:num>
  <w:num w:numId="2" w16cid:durableId="12656527">
    <w:abstractNumId w:val="1"/>
  </w:num>
  <w:num w:numId="3" w16cid:durableId="233977572">
    <w:abstractNumId w:val="2"/>
  </w:num>
  <w:num w:numId="4" w16cid:durableId="397484252">
    <w:abstractNumId w:val="4"/>
  </w:num>
  <w:num w:numId="5" w16cid:durableId="1414009575">
    <w:abstractNumId w:val="3"/>
  </w:num>
  <w:num w:numId="6" w16cid:durableId="1396901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3E"/>
    <w:rsid w:val="004530E1"/>
    <w:rsid w:val="00542236"/>
    <w:rsid w:val="00555AED"/>
    <w:rsid w:val="006E1964"/>
    <w:rsid w:val="007F170C"/>
    <w:rsid w:val="00D868F6"/>
    <w:rsid w:val="00E46D83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04B7"/>
  <w15:docId w15:val="{212331F4-D425-4746-B849-3957AF7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Lucida Sans Unicode"/>
      <w:kern w:val="1"/>
      <w:sz w:val="24"/>
      <w:szCs w:val="24"/>
      <w:lang w:eastAsia="en-US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styleId="Hipercze">
    <w:name w:val="Hyperlink"/>
    <w:rPr>
      <w:color w:val="000080"/>
      <w:u w:val="single"/>
      <w:lang w:val="en-US" w:eastAsia="en-US" w:bidi="en-US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pawel.krawczyk</cp:lastModifiedBy>
  <cp:revision>3</cp:revision>
  <dcterms:created xsi:type="dcterms:W3CDTF">2026-07-03T08:25:00Z</dcterms:created>
  <dcterms:modified xsi:type="dcterms:W3CDTF">2026-07-03T08:27:00Z</dcterms:modified>
  <cp:version>1048576</cp:version>
</cp:coreProperties>
</file>