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F4A0" w14:textId="77777777" w:rsidR="0006638C" w:rsidRDefault="00000000">
      <w:pPr>
        <w:pStyle w:val="Standard"/>
        <w:spacing w:after="0"/>
        <w:ind w:left="6372"/>
        <w:jc w:val="right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Załącznik nr 3 do Regulaminu</w:t>
      </w:r>
    </w:p>
    <w:p w14:paraId="2F8C7532" w14:textId="77777777" w:rsidR="0006638C" w:rsidRDefault="0006638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78CC31" w14:textId="77777777" w:rsidR="0006638C" w:rsidRDefault="000000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INDYWIDUALNA KARTA OFERTY</w:t>
      </w:r>
    </w:p>
    <w:p w14:paraId="473E4326" w14:textId="77777777" w:rsidR="0006638C" w:rsidRDefault="0006638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0"/>
        <w:gridCol w:w="5562"/>
      </w:tblGrid>
      <w:tr w:rsidR="0006638C" w14:paraId="477D036A" w14:textId="77777777">
        <w:trPr>
          <w:jc w:val="center"/>
        </w:trPr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F05B" w14:textId="77777777" w:rsidR="0006638C" w:rsidRDefault="00000000">
            <w:pPr>
              <w:pStyle w:val="Standard"/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Nazwa i adres organizacji</w:t>
            </w:r>
          </w:p>
        </w:tc>
        <w:tc>
          <w:tcPr>
            <w:tcW w:w="5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ADF3" w14:textId="77777777" w:rsidR="0006638C" w:rsidRDefault="0006638C">
            <w:pPr>
              <w:pStyle w:val="Standard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638C" w14:paraId="76D8C7A2" w14:textId="77777777">
        <w:trPr>
          <w:jc w:val="center"/>
        </w:trPr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E5EE" w14:textId="77777777" w:rsidR="0006638C" w:rsidRDefault="00000000">
            <w:pPr>
              <w:pStyle w:val="Standard"/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Tytuł zadania publicznego</w:t>
            </w:r>
          </w:p>
        </w:tc>
        <w:tc>
          <w:tcPr>
            <w:tcW w:w="5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AEEE" w14:textId="77777777" w:rsidR="0006638C" w:rsidRDefault="0006638C">
            <w:pPr>
              <w:pStyle w:val="Standard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56F969F" w14:textId="77777777" w:rsidR="0006638C" w:rsidRDefault="0006638C">
      <w:pPr>
        <w:pStyle w:val="Standard"/>
        <w:spacing w:after="0" w:line="240" w:lineRule="auto"/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554"/>
      </w:tblGrid>
      <w:tr w:rsidR="0006638C" w14:paraId="1C1C7535" w14:textId="77777777">
        <w:trPr>
          <w:trHeight w:hRule="exact"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CB45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021E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E9AC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TAK / NIE</w:t>
            </w:r>
          </w:p>
        </w:tc>
      </w:tr>
      <w:tr w:rsidR="0006638C" w14:paraId="213F81A8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2057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51EA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Oferta zawiera kopie oryginału statutu opatrzonego pieczątką organizacji oraz podpisami organu uprawnionego do reprezentacji organizacji.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7393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032C5849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C6CD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65DC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Oferent jest uprawniony do udziału w konkursie (zgodnie z art. 3 Ustawy o działalności pożytku publicznego i o wolontariacie).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9C63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0D2611D6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A596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46C2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Oferta jest złożona na obowiązującym formularzu. Niedozwolone jest samowolne dokonywanie jakichkolwiek zmian w formularzu oferty.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5419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10985CC3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EE8D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465A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Wszystkie pola oferty zostały wypełnione (w tym oświadczenia pod ofertą).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CE33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67C13AC4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5D56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846E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Oferta jest prawidłowo podpisana przez osoby uprawnione wraz z pieczęciami imiennymi. W przypadku braku pieczątek imiennych, należy wpisać imię i nazwisko oraz funkcję, jaką pełni dana osoba.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826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445C8CC5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5D8C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B6BA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Zadanie przedstawione w ofercie jest zgodne z kompetencjami i zadaniami Miasta i Gminy Skała. Rodzaj zadania określony jest w art. 4 ustawy z dnia 24 kwietnia 2003 r. o działalności pożytku publicznego i o wolontariacie.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C294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0C7CD53A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35B6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6048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Zadanie ma charakter lokalny lub regionalny.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89D6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7B87CEDA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B690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7765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Termin realizacji zadania publicznego nie jest dłuższy niż 90 dni kalendarzowych.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49AA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7C5454A3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8811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CC38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Został wskazany cel realizacji, miejsce realizacji, grupy odbiorców zadania, działania zaplanowane niezbędne do realizacji zadania, przewidywany do wykorzystania wkład osobowy lub rzeczowy.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443A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323F62EE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DCD0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EB1C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Wskazane rezultaty zadania są mierzalne (określone liczbowo, procentowo – zgodnie z charakterem działania).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58F5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63583E54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1994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29CC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Kosztorys jest spójny z opisem zadania.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2138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  <w:tr w:rsidR="0006638C" w14:paraId="36EFDE91" w14:textId="77777777">
        <w:trPr>
          <w:trHeight w:hRule="exact"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0650" w14:textId="77777777" w:rsidR="0006638C" w:rsidRDefault="00000000">
            <w:pPr>
              <w:pStyle w:val="Standard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1730" w14:textId="77777777" w:rsidR="0006638C" w:rsidRDefault="00000000">
            <w:pPr>
              <w:pStyle w:val="Standard"/>
              <w:spacing w:after="0" w:line="240" w:lineRule="auto"/>
              <w:jc w:val="both"/>
            </w:pPr>
            <w:r>
              <w:t>Kwota wnioskowanej dotacji nie przekracza 10 000 zł.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4409" w14:textId="77777777" w:rsidR="0006638C" w:rsidRDefault="0006638C">
            <w:pPr>
              <w:pStyle w:val="Standard"/>
              <w:spacing w:after="0" w:line="240" w:lineRule="auto"/>
              <w:jc w:val="both"/>
            </w:pPr>
          </w:p>
        </w:tc>
      </w:tr>
    </w:tbl>
    <w:p w14:paraId="2B3A3D97" w14:textId="77777777" w:rsidR="0006638C" w:rsidRDefault="0006638C">
      <w:pPr>
        <w:pStyle w:val="Standard"/>
        <w:spacing w:after="0" w:line="240" w:lineRule="auto"/>
        <w:jc w:val="both"/>
      </w:pPr>
    </w:p>
    <w:sectPr w:rsidR="0006638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73C2" w14:textId="77777777" w:rsidR="000B5517" w:rsidRDefault="000B5517">
      <w:pPr>
        <w:spacing w:after="0" w:line="240" w:lineRule="auto"/>
      </w:pPr>
      <w:r>
        <w:separator/>
      </w:r>
    </w:p>
  </w:endnote>
  <w:endnote w:type="continuationSeparator" w:id="0">
    <w:p w14:paraId="632448D4" w14:textId="77777777" w:rsidR="000B5517" w:rsidRDefault="000B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00D6" w14:textId="77777777" w:rsidR="000B5517" w:rsidRDefault="000B55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AF753A" w14:textId="77777777" w:rsidR="000B5517" w:rsidRDefault="000B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9687C"/>
    <w:multiLevelType w:val="multilevel"/>
    <w:tmpl w:val="77183AAC"/>
    <w:styleLink w:val="WWNum1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 w16cid:durableId="36545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8C"/>
    <w:rsid w:val="0006638C"/>
    <w:rsid w:val="000B5517"/>
    <w:rsid w:val="0026784A"/>
    <w:rsid w:val="0038528A"/>
    <w:rsid w:val="00525E18"/>
    <w:rsid w:val="00560453"/>
    <w:rsid w:val="00604B21"/>
    <w:rsid w:val="00671618"/>
    <w:rsid w:val="008667C4"/>
    <w:rsid w:val="00953FF3"/>
    <w:rsid w:val="00B22872"/>
    <w:rsid w:val="00C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E608"/>
  <w15:docId w15:val="{A361C353-CBD2-421C-957F-CDAF1B4F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1/"/>
    <w:basedOn w:val="Standard"/>
    <w:pPr>
      <w:spacing w:before="40" w:after="0" w:line="240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Cieślik</dc:creator>
  <cp:lastModifiedBy>Joanna Mazela</cp:lastModifiedBy>
  <cp:revision>2</cp:revision>
  <cp:lastPrinted>2022-09-02T06:15:00Z</cp:lastPrinted>
  <dcterms:created xsi:type="dcterms:W3CDTF">2026-01-22T08:06:00Z</dcterms:created>
  <dcterms:modified xsi:type="dcterms:W3CDTF">2026-01-22T08:06:00Z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