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Courier New" w:cs="Times New Roman" w:ascii="Times New Roman" w:hAnsi="Times New Roman"/>
          <w:color w:val="000000"/>
          <w:sz w:val="24"/>
          <w:szCs w:val="24"/>
          <w:lang w:eastAsia="zh-CN"/>
        </w:rPr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  <w:t>Załącznik nr 2</w:t>
      </w:r>
    </w:p>
    <w:p>
      <w:pPr>
        <w:pStyle w:val="Normal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eastAsia="Courier New" w:cs="Times New Roman" w:ascii="Times New Roman" w:hAnsi="Times New Roman"/>
          <w:color w:val="000000"/>
          <w:sz w:val="24"/>
          <w:szCs w:val="24"/>
          <w:lang w:eastAsia="zh-CN"/>
        </w:rPr>
        <w:t>GI.271.1.</w:t>
      </w:r>
      <w:r>
        <w:rPr>
          <w:rFonts w:eastAsia="Courier New" w:cs="Times New Roman" w:ascii="Times New Roman" w:hAnsi="Times New Roman"/>
          <w:color w:val="000000"/>
          <w:sz w:val="24"/>
          <w:szCs w:val="24"/>
          <w:lang w:eastAsia="zh-CN"/>
        </w:rPr>
        <w:t>6</w:t>
      </w:r>
      <w:r>
        <w:rPr>
          <w:rFonts w:eastAsia="Courier New" w:cs="Times New Roman" w:ascii="Times New Roman" w:hAnsi="Times New Roman"/>
          <w:color w:val="000000"/>
          <w:sz w:val="24"/>
          <w:szCs w:val="24"/>
          <w:lang w:eastAsia="zh-CN"/>
        </w:rPr>
        <w:t>.2024.WK</w:t>
        <w:tab/>
        <w:tab/>
      </w:r>
    </w:p>
    <w:p>
      <w:pPr>
        <w:pStyle w:val="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>Oświadczenie o związaniu ofertą</w:t>
      </w:r>
    </w:p>
    <w:p>
      <w:pPr>
        <w:pStyle w:val="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.............................................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i/>
          <w:sz w:val="20"/>
          <w:szCs w:val="20"/>
        </w:rPr>
        <w:t>Miejscowość, data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4956" w:firstLine="708"/>
        <w:jc w:val="center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  <w:r>
        <w:rPr>
          <w:rFonts w:cs="Times New Roman" w:ascii="Times New Roman" w:hAnsi="Times New Roman"/>
          <w:sz w:val="24"/>
          <w:szCs w:val="24"/>
        </w:rPr>
        <w:t>.……………………………….………….…………….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..………………………....………….…………….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nazwa i adres Zamawiającego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jestem związany niniejszą ofertą przez okres 30 dni od daty otwarcia ofert.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495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</w:p>
    <w:p>
      <w:pPr>
        <w:pStyle w:val="Normal"/>
        <w:spacing w:lineRule="auto" w:line="360" w:before="0" w:after="0"/>
        <w:ind w:left="495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W imieniu Wykonawcy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</w:t>
      </w:r>
    </w:p>
    <w:p>
      <w:pPr>
        <w:pStyle w:val="Normal"/>
        <w:spacing w:lineRule="auto" w:line="360" w:before="0" w:after="0"/>
        <w:ind w:left="4956" w:firstLine="708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imię i nazwisko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1"/>
      <w:rPr/>
    </w:pPr>
    <w:r>
      <w:rPr/>
      <w:drawing>
        <wp:inline distT="0" distB="0" distL="0" distR="0">
          <wp:extent cx="552450" cy="59055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3" t="-69" r="-73" b="-69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>
        <w:rFonts w:cs="Calibri"/>
        <w:b/>
        <w:sz w:val="20"/>
        <w:szCs w:val="20"/>
      </w:rPr>
      <w:t>Gmina Skała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dc584e"/>
    <w:rPr/>
  </w:style>
  <w:style w:type="character" w:styleId="StopkaZnak" w:customStyle="1">
    <w:name w:val="Stopka Znak"/>
    <w:basedOn w:val="DefaultParagraphFont"/>
    <w:uiPriority w:val="99"/>
    <w:qFormat/>
    <w:rsid w:val="00dc584e"/>
    <w:rPr/>
  </w:style>
  <w:style w:type="character" w:styleId="TekstpodstawowyZnak" w:customStyle="1">
    <w:name w:val="Tekst podstawowy Znak"/>
    <w:basedOn w:val="DefaultParagraphFont"/>
    <w:uiPriority w:val="99"/>
    <w:semiHidden/>
    <w:qFormat/>
    <w:rsid w:val="00dc584e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dc584e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dc584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dc584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agwek1" w:customStyle="1">
    <w:name w:val="Nagłówek1"/>
    <w:basedOn w:val="Normal"/>
    <w:next w:val="Tretekstu"/>
    <w:qFormat/>
    <w:rsid w:val="00dc584e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x-none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LibreOffice/7.5.5.2$Windows_X86_64 LibreOffice_project/ca8fe7424262805f223b9a2334bc7181abbcbf5e</Application>
  <AppVersion>15.0000</AppVersion>
  <Pages>1</Pages>
  <Words>41</Words>
  <Characters>395</Characters>
  <CharactersWithSpaces>482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2021-03-02T10:18:00Z</dcterms:created>
  <dc:creator>Arika Wijata</dc:creator>
  <dc:description/>
  <dc:language>pl-PL</dc:language>
  <cp:lastModifiedBy/>
  <dcterms:modified xsi:type="dcterms:W3CDTF">2024-05-29T10:41:57Z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