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234548" w14:textId="12582EDB" w:rsidR="00843377" w:rsidRPr="009748C2" w:rsidRDefault="00843377" w:rsidP="009748C2">
      <w:pPr>
        <w:pStyle w:val="Tekstpodstawowy"/>
        <w:spacing w:after="0" w:line="276" w:lineRule="auto"/>
        <w:ind w:left="7920" w:hanging="7936"/>
        <w:jc w:val="right"/>
        <w:rPr>
          <w:sz w:val="22"/>
          <w:szCs w:val="22"/>
        </w:rPr>
      </w:pPr>
      <w:r w:rsidRPr="006E64D1">
        <w:rPr>
          <w:b/>
          <w:bCs/>
          <w:sz w:val="22"/>
          <w:szCs w:val="22"/>
        </w:rPr>
        <w:t>Załącznik nr 2</w:t>
      </w:r>
    </w:p>
    <w:p w14:paraId="63258244" w14:textId="77777777" w:rsidR="000B06CD" w:rsidRPr="001A77BB" w:rsidRDefault="000B06CD" w:rsidP="001A77BB">
      <w:pPr>
        <w:spacing w:line="276" w:lineRule="auto"/>
        <w:jc w:val="center"/>
        <w:rPr>
          <w:b/>
          <w:sz w:val="22"/>
          <w:szCs w:val="22"/>
        </w:rPr>
      </w:pPr>
      <w:r w:rsidRPr="001A77BB">
        <w:rPr>
          <w:b/>
          <w:sz w:val="22"/>
          <w:szCs w:val="22"/>
        </w:rPr>
        <w:t>Projektowane postanowienia umowy</w:t>
      </w:r>
    </w:p>
    <w:p w14:paraId="310363DD" w14:textId="77777777" w:rsidR="000B06CD" w:rsidRPr="001A77BB" w:rsidRDefault="000B06CD" w:rsidP="001A77BB">
      <w:pPr>
        <w:spacing w:line="276" w:lineRule="auto"/>
        <w:jc w:val="center"/>
        <w:rPr>
          <w:b/>
          <w:sz w:val="22"/>
          <w:szCs w:val="22"/>
        </w:rPr>
      </w:pPr>
    </w:p>
    <w:p w14:paraId="0AD33B21" w14:textId="77777777" w:rsidR="001A77BB" w:rsidRPr="001A77BB" w:rsidRDefault="000B06CD" w:rsidP="001A77BB">
      <w:pPr>
        <w:spacing w:line="276" w:lineRule="auto"/>
        <w:jc w:val="center"/>
        <w:rPr>
          <w:b/>
          <w:bCs/>
          <w:sz w:val="22"/>
          <w:szCs w:val="22"/>
        </w:rPr>
      </w:pPr>
      <w:r w:rsidRPr="001A77BB">
        <w:rPr>
          <w:b/>
          <w:bCs/>
          <w:sz w:val="22"/>
          <w:szCs w:val="22"/>
        </w:rPr>
        <w:t>UMOWA</w:t>
      </w:r>
      <w:r w:rsidR="006E64D1" w:rsidRPr="001A77BB">
        <w:rPr>
          <w:b/>
          <w:bCs/>
          <w:sz w:val="22"/>
          <w:szCs w:val="22"/>
        </w:rPr>
        <w:t xml:space="preserve"> </w:t>
      </w:r>
      <w:r w:rsidR="001A77BB" w:rsidRPr="001A77BB">
        <w:rPr>
          <w:b/>
          <w:bCs/>
          <w:sz w:val="22"/>
          <w:szCs w:val="22"/>
        </w:rPr>
        <w:t xml:space="preserve">O ŚWIADCZENIE USŁUG ODBIORU I ZAGOSPODAROWANIA </w:t>
      </w:r>
    </w:p>
    <w:p w14:paraId="24ADE34F" w14:textId="6E367AE0" w:rsidR="000B06CD" w:rsidRPr="001A77BB" w:rsidRDefault="001A77BB" w:rsidP="001A77BB">
      <w:pPr>
        <w:spacing w:line="276" w:lineRule="auto"/>
        <w:jc w:val="center"/>
        <w:rPr>
          <w:b/>
          <w:bCs/>
          <w:sz w:val="22"/>
          <w:szCs w:val="22"/>
        </w:rPr>
      </w:pPr>
      <w:r w:rsidRPr="001A77BB">
        <w:rPr>
          <w:b/>
          <w:bCs/>
          <w:sz w:val="22"/>
          <w:szCs w:val="22"/>
        </w:rPr>
        <w:t>ODPADÓW O KODZIE 190801 I 190802</w:t>
      </w:r>
    </w:p>
    <w:p w14:paraId="3DF61F12" w14:textId="5DB308B7" w:rsidR="000B06CD" w:rsidRPr="001A77BB" w:rsidRDefault="000B06CD" w:rsidP="001A77BB">
      <w:pPr>
        <w:spacing w:line="276" w:lineRule="auto"/>
        <w:jc w:val="center"/>
        <w:rPr>
          <w:sz w:val="22"/>
          <w:szCs w:val="22"/>
        </w:rPr>
      </w:pPr>
      <w:r w:rsidRPr="001A77BB">
        <w:rPr>
          <w:sz w:val="22"/>
          <w:szCs w:val="22"/>
        </w:rPr>
        <w:t xml:space="preserve">zawarta w Skale w dniu </w:t>
      </w:r>
      <w:r w:rsidR="001A77BB">
        <w:rPr>
          <w:sz w:val="22"/>
          <w:szCs w:val="22"/>
        </w:rPr>
        <w:t>…</w:t>
      </w:r>
      <w:r w:rsidR="00BF6FE6">
        <w:rPr>
          <w:sz w:val="22"/>
          <w:szCs w:val="22"/>
        </w:rPr>
        <w:t>…….</w:t>
      </w:r>
      <w:r w:rsidRPr="001A77BB">
        <w:rPr>
          <w:sz w:val="22"/>
          <w:szCs w:val="22"/>
        </w:rPr>
        <w:t xml:space="preserve"> r. pomiędzy:</w:t>
      </w:r>
    </w:p>
    <w:p w14:paraId="2612D96C" w14:textId="77777777" w:rsidR="000B06CD" w:rsidRPr="001A77BB" w:rsidRDefault="000B06CD" w:rsidP="001A77BB">
      <w:pPr>
        <w:spacing w:line="276" w:lineRule="auto"/>
        <w:jc w:val="center"/>
        <w:rPr>
          <w:sz w:val="22"/>
          <w:szCs w:val="22"/>
        </w:rPr>
      </w:pPr>
    </w:p>
    <w:p w14:paraId="3C2BBC95" w14:textId="3BA858B0" w:rsidR="000B06CD" w:rsidRPr="001A77BB" w:rsidRDefault="000B06CD" w:rsidP="001A77BB">
      <w:pPr>
        <w:spacing w:line="276" w:lineRule="auto"/>
        <w:jc w:val="both"/>
        <w:rPr>
          <w:sz w:val="22"/>
          <w:szCs w:val="22"/>
        </w:rPr>
      </w:pPr>
      <w:r w:rsidRPr="001A77BB">
        <w:rPr>
          <w:b/>
          <w:sz w:val="22"/>
          <w:szCs w:val="22"/>
        </w:rPr>
        <w:t>Gminą Skała</w:t>
      </w:r>
      <w:r w:rsidRPr="001A77BB">
        <w:rPr>
          <w:sz w:val="22"/>
          <w:szCs w:val="22"/>
        </w:rPr>
        <w:t xml:space="preserve">, z siedzibą w Skale, Rynek 29, 32-043 Skała, posiadającą numer identyfikacji podatkowej (NIP): </w:t>
      </w:r>
      <w:r w:rsidRPr="001A77BB">
        <w:rPr>
          <w:bCs/>
          <w:sz w:val="22"/>
          <w:szCs w:val="22"/>
        </w:rPr>
        <w:t>6771024094, REGON: 351555602</w:t>
      </w:r>
      <w:r w:rsidRPr="001A77BB">
        <w:rPr>
          <w:sz w:val="22"/>
          <w:szCs w:val="22"/>
        </w:rPr>
        <w:t>, reprezentowaną przez:</w:t>
      </w:r>
    </w:p>
    <w:p w14:paraId="74EE6A61" w14:textId="77777777" w:rsidR="000B06CD" w:rsidRPr="001A77BB" w:rsidRDefault="000B06CD" w:rsidP="001A77BB">
      <w:pPr>
        <w:spacing w:line="276" w:lineRule="auto"/>
        <w:jc w:val="both"/>
        <w:rPr>
          <w:b/>
          <w:sz w:val="22"/>
          <w:szCs w:val="22"/>
        </w:rPr>
      </w:pPr>
      <w:r w:rsidRPr="001A77BB">
        <w:rPr>
          <w:b/>
          <w:sz w:val="22"/>
          <w:szCs w:val="22"/>
        </w:rPr>
        <w:t>Krzysztofa Wójtowicza – Burmistrza Miasta i Gminy Skała</w:t>
      </w:r>
    </w:p>
    <w:p w14:paraId="79740BAA" w14:textId="77777777" w:rsidR="000B06CD" w:rsidRPr="001A77BB" w:rsidRDefault="000B06CD" w:rsidP="001A77BB">
      <w:pPr>
        <w:spacing w:line="276" w:lineRule="auto"/>
        <w:rPr>
          <w:sz w:val="22"/>
          <w:szCs w:val="22"/>
        </w:rPr>
      </w:pPr>
      <w:r w:rsidRPr="001A77BB">
        <w:rPr>
          <w:sz w:val="22"/>
          <w:szCs w:val="22"/>
        </w:rPr>
        <w:t xml:space="preserve">przy kontrasygnacie Anny Katarzyńskiej - Skarbnika Gminy </w:t>
      </w:r>
    </w:p>
    <w:p w14:paraId="678BF315" w14:textId="5C0A496B" w:rsidR="000B06CD" w:rsidRPr="001A77BB" w:rsidRDefault="000B06CD" w:rsidP="009748C2">
      <w:pPr>
        <w:spacing w:line="276" w:lineRule="auto"/>
        <w:rPr>
          <w:sz w:val="22"/>
          <w:szCs w:val="22"/>
        </w:rPr>
      </w:pPr>
      <w:r w:rsidRPr="001A77BB">
        <w:rPr>
          <w:sz w:val="22"/>
          <w:szCs w:val="22"/>
        </w:rPr>
        <w:t xml:space="preserve">zwaną dalej: </w:t>
      </w:r>
      <w:r w:rsidRPr="001A77BB">
        <w:rPr>
          <w:b/>
          <w:bCs/>
          <w:i/>
          <w:iCs/>
          <w:sz w:val="22"/>
          <w:szCs w:val="22"/>
        </w:rPr>
        <w:t>„Zamawiającym”</w:t>
      </w:r>
    </w:p>
    <w:p w14:paraId="40108D3A" w14:textId="11AF811D" w:rsidR="000B06CD" w:rsidRPr="009748C2" w:rsidRDefault="000B06CD" w:rsidP="001A77BB">
      <w:pPr>
        <w:spacing w:line="276" w:lineRule="auto"/>
        <w:jc w:val="both"/>
        <w:rPr>
          <w:bCs/>
          <w:sz w:val="22"/>
          <w:szCs w:val="22"/>
        </w:rPr>
      </w:pPr>
      <w:r w:rsidRPr="001A77BB">
        <w:rPr>
          <w:bCs/>
          <w:sz w:val="22"/>
          <w:szCs w:val="22"/>
        </w:rPr>
        <w:t>a</w:t>
      </w:r>
    </w:p>
    <w:p w14:paraId="5606BA51" w14:textId="77777777" w:rsidR="000B06CD" w:rsidRPr="001A77BB" w:rsidRDefault="000B06CD" w:rsidP="001A77BB">
      <w:pPr>
        <w:spacing w:line="276" w:lineRule="auto"/>
        <w:ind w:left="-15"/>
        <w:jc w:val="both"/>
        <w:rPr>
          <w:sz w:val="22"/>
          <w:szCs w:val="22"/>
        </w:rPr>
      </w:pPr>
      <w:r w:rsidRPr="001A77BB">
        <w:rPr>
          <w:sz w:val="22"/>
          <w:szCs w:val="22"/>
        </w:rPr>
        <w:t>…………………………. z siedzibą w …………………………. , ul. …………………………. …..-……… …………………………. wpisaną do rejestru przedsiębiorców Krajowego Rejestru Sądowego pod nr KRS ……………, NIP ……………, REGON ……………,</w:t>
      </w:r>
      <w:r w:rsidR="002D1861" w:rsidRPr="001A77BB">
        <w:rPr>
          <w:sz w:val="22"/>
          <w:szCs w:val="22"/>
        </w:rPr>
        <w:t xml:space="preserve"> sąd rejestrowy: Sąd Rejonowy …………………………. ………. Wydział Gospodarczy Krajowego Rejestru Sądowego</w:t>
      </w:r>
      <w:r w:rsidRPr="001A77BB">
        <w:rPr>
          <w:sz w:val="22"/>
          <w:szCs w:val="22"/>
        </w:rPr>
        <w:t xml:space="preserve"> o kapitale zakładowym ……………,  którą reprezentuje:</w:t>
      </w:r>
    </w:p>
    <w:p w14:paraId="5B26A3DE" w14:textId="77777777" w:rsidR="000B06CD" w:rsidRPr="001A77BB" w:rsidRDefault="000B06CD" w:rsidP="001A77BB">
      <w:pPr>
        <w:spacing w:line="276" w:lineRule="auto"/>
        <w:ind w:left="-15"/>
        <w:jc w:val="both"/>
        <w:rPr>
          <w:sz w:val="22"/>
          <w:szCs w:val="22"/>
        </w:rPr>
      </w:pPr>
      <w:r w:rsidRPr="001A77BB">
        <w:rPr>
          <w:sz w:val="22"/>
          <w:szCs w:val="22"/>
        </w:rPr>
        <w:t>1.</w:t>
      </w:r>
      <w:r w:rsidRPr="001A77BB">
        <w:rPr>
          <w:sz w:val="22"/>
          <w:szCs w:val="22"/>
        </w:rPr>
        <w:tab/>
        <w:t>…………… – ……………</w:t>
      </w:r>
    </w:p>
    <w:p w14:paraId="746971CF" w14:textId="77777777" w:rsidR="000B06CD" w:rsidRPr="001A77BB" w:rsidRDefault="000B06CD" w:rsidP="001A77BB">
      <w:pPr>
        <w:spacing w:line="276" w:lineRule="auto"/>
        <w:ind w:left="-15"/>
        <w:jc w:val="both"/>
        <w:rPr>
          <w:sz w:val="22"/>
          <w:szCs w:val="22"/>
        </w:rPr>
      </w:pPr>
      <w:r w:rsidRPr="001A77BB">
        <w:rPr>
          <w:sz w:val="22"/>
          <w:szCs w:val="22"/>
        </w:rPr>
        <w:t>2.</w:t>
      </w:r>
      <w:r w:rsidRPr="001A77BB">
        <w:rPr>
          <w:sz w:val="22"/>
          <w:szCs w:val="22"/>
        </w:rPr>
        <w:tab/>
        <w:t>…………… – ……………</w:t>
      </w:r>
    </w:p>
    <w:p w14:paraId="0C3FFD33" w14:textId="77777777" w:rsidR="000B06CD" w:rsidRPr="001A77BB" w:rsidRDefault="000B06CD" w:rsidP="001A77BB">
      <w:pPr>
        <w:spacing w:line="276" w:lineRule="auto"/>
        <w:ind w:left="-15"/>
        <w:jc w:val="both"/>
        <w:rPr>
          <w:i/>
          <w:iCs/>
          <w:sz w:val="22"/>
          <w:szCs w:val="22"/>
        </w:rPr>
      </w:pPr>
      <w:r w:rsidRPr="001A77BB">
        <w:rPr>
          <w:i/>
          <w:iCs/>
          <w:sz w:val="22"/>
          <w:szCs w:val="22"/>
        </w:rPr>
        <w:t>(Lub w przypadku gdy umowę podpisuje pełnomocnik nieujawniony w KRS)</w:t>
      </w:r>
    </w:p>
    <w:p w14:paraId="0DE14FB1" w14:textId="77777777" w:rsidR="000B06CD" w:rsidRPr="001A77BB" w:rsidRDefault="000B06CD" w:rsidP="001A77BB">
      <w:pPr>
        <w:spacing w:line="276" w:lineRule="auto"/>
        <w:ind w:left="-15"/>
        <w:jc w:val="both"/>
        <w:rPr>
          <w:sz w:val="22"/>
          <w:szCs w:val="22"/>
        </w:rPr>
      </w:pPr>
      <w:r w:rsidRPr="001A77BB">
        <w:rPr>
          <w:sz w:val="22"/>
          <w:szCs w:val="22"/>
        </w:rPr>
        <w:t xml:space="preserve">…………… – Pełnomocnik, na podstawie załączonego do umowy pełnomocnictwa, </w:t>
      </w:r>
    </w:p>
    <w:p w14:paraId="17BAFBB1" w14:textId="77777777" w:rsidR="000B06CD" w:rsidRPr="001A77BB" w:rsidRDefault="000B06CD" w:rsidP="001A77BB">
      <w:pPr>
        <w:spacing w:line="276" w:lineRule="auto"/>
        <w:ind w:left="-15"/>
        <w:jc w:val="both"/>
        <w:rPr>
          <w:sz w:val="22"/>
          <w:szCs w:val="22"/>
        </w:rPr>
      </w:pPr>
      <w:r w:rsidRPr="001A77BB">
        <w:rPr>
          <w:sz w:val="22"/>
          <w:szCs w:val="22"/>
        </w:rPr>
        <w:t>zwaną dalej „Wykonawcą”.</w:t>
      </w:r>
    </w:p>
    <w:p w14:paraId="7B56663A" w14:textId="77777777" w:rsidR="000B06CD" w:rsidRPr="001A77BB" w:rsidRDefault="000B06CD" w:rsidP="001A77BB">
      <w:pPr>
        <w:spacing w:line="276" w:lineRule="auto"/>
        <w:ind w:left="-15"/>
        <w:jc w:val="both"/>
        <w:rPr>
          <w:i/>
          <w:iCs/>
          <w:sz w:val="22"/>
          <w:szCs w:val="22"/>
        </w:rPr>
      </w:pPr>
      <w:r w:rsidRPr="001A77BB">
        <w:rPr>
          <w:i/>
          <w:iCs/>
          <w:sz w:val="22"/>
          <w:szCs w:val="22"/>
        </w:rPr>
        <w:t>(Lub w przypadku zawarcia umowy z osobą fizyczną prowadzącą działalność gospodarczą)</w:t>
      </w:r>
    </w:p>
    <w:p w14:paraId="3C9CB05D" w14:textId="77777777" w:rsidR="000B06CD" w:rsidRPr="001A77BB" w:rsidRDefault="000B06CD" w:rsidP="001A77BB">
      <w:pPr>
        <w:spacing w:line="276" w:lineRule="auto"/>
        <w:ind w:left="-15"/>
        <w:jc w:val="both"/>
        <w:rPr>
          <w:sz w:val="22"/>
          <w:szCs w:val="22"/>
        </w:rPr>
      </w:pPr>
      <w:r w:rsidRPr="001A77BB">
        <w:rPr>
          <w:sz w:val="22"/>
          <w:szCs w:val="22"/>
        </w:rPr>
        <w:t>…………… …………… prowadzącą/cym działalność gospodarczą pod firmą: …………… …………… z siedzibą w …………… ul. …………… …-…….,  …………… NIP …………… REGON …………… działając-ą/ym osobiście/któr-ą/ego reprezentuje …………… …………… jako pełnomocnik na podstawie załączonego do umowy pełnomocnictwa,</w:t>
      </w:r>
    </w:p>
    <w:p w14:paraId="6226ABD6" w14:textId="77777777" w:rsidR="000B06CD" w:rsidRPr="001A77BB" w:rsidRDefault="000B06CD" w:rsidP="001A77BB">
      <w:pPr>
        <w:spacing w:line="276" w:lineRule="auto"/>
        <w:ind w:left="-15"/>
        <w:jc w:val="both"/>
        <w:rPr>
          <w:sz w:val="22"/>
          <w:szCs w:val="22"/>
        </w:rPr>
      </w:pPr>
      <w:r w:rsidRPr="001A77BB">
        <w:rPr>
          <w:sz w:val="22"/>
          <w:szCs w:val="22"/>
        </w:rPr>
        <w:t>zwan-ą/ym dalej „</w:t>
      </w:r>
      <w:r w:rsidRPr="001A77BB">
        <w:rPr>
          <w:b/>
          <w:bCs/>
          <w:i/>
          <w:iCs/>
          <w:sz w:val="22"/>
          <w:szCs w:val="22"/>
        </w:rPr>
        <w:t>Wykonawcą</w:t>
      </w:r>
      <w:r w:rsidRPr="001A77BB">
        <w:rPr>
          <w:sz w:val="22"/>
          <w:szCs w:val="22"/>
        </w:rPr>
        <w:t>”.</w:t>
      </w:r>
    </w:p>
    <w:p w14:paraId="009B1899" w14:textId="77777777" w:rsidR="000B06CD" w:rsidRPr="001A77BB" w:rsidRDefault="000B06CD" w:rsidP="001A77BB">
      <w:pPr>
        <w:spacing w:line="276" w:lineRule="auto"/>
        <w:ind w:left="-1" w:hanging="14"/>
        <w:jc w:val="both"/>
        <w:rPr>
          <w:b/>
          <w:bCs/>
          <w:i/>
          <w:iCs/>
          <w:spacing w:val="-3"/>
          <w:sz w:val="22"/>
          <w:szCs w:val="22"/>
        </w:rPr>
      </w:pPr>
      <w:r w:rsidRPr="001A77BB">
        <w:rPr>
          <w:bCs/>
          <w:sz w:val="22"/>
          <w:szCs w:val="22"/>
        </w:rPr>
        <w:t xml:space="preserve">łącznie dalej zwanymi </w:t>
      </w:r>
      <w:r w:rsidRPr="001A77BB">
        <w:rPr>
          <w:b/>
          <w:bCs/>
          <w:i/>
          <w:iCs/>
          <w:spacing w:val="-3"/>
          <w:sz w:val="22"/>
          <w:szCs w:val="22"/>
        </w:rPr>
        <w:t>„Stronami”</w:t>
      </w:r>
      <w:r w:rsidRPr="001A77BB">
        <w:rPr>
          <w:i/>
          <w:iCs/>
          <w:spacing w:val="-3"/>
          <w:sz w:val="22"/>
          <w:szCs w:val="22"/>
        </w:rPr>
        <w:t xml:space="preserve">, </w:t>
      </w:r>
      <w:r w:rsidRPr="001A77BB">
        <w:rPr>
          <w:spacing w:val="-3"/>
          <w:sz w:val="22"/>
          <w:szCs w:val="22"/>
        </w:rPr>
        <w:t xml:space="preserve">a każdy z osobna </w:t>
      </w:r>
      <w:r w:rsidRPr="001A77BB">
        <w:rPr>
          <w:b/>
          <w:bCs/>
          <w:i/>
          <w:iCs/>
          <w:spacing w:val="-3"/>
          <w:sz w:val="22"/>
          <w:szCs w:val="22"/>
        </w:rPr>
        <w:t>„Stroną”.</w:t>
      </w:r>
    </w:p>
    <w:p w14:paraId="590B4F9E" w14:textId="77777777" w:rsidR="000B06CD" w:rsidRPr="001A77BB" w:rsidRDefault="000B06CD" w:rsidP="001A77BB">
      <w:pPr>
        <w:spacing w:line="276" w:lineRule="auto"/>
        <w:jc w:val="both"/>
        <w:rPr>
          <w:sz w:val="22"/>
          <w:szCs w:val="22"/>
        </w:rPr>
      </w:pPr>
    </w:p>
    <w:p w14:paraId="21FA366B" w14:textId="6B1C3CDA" w:rsidR="000B06CD" w:rsidRPr="001A77BB" w:rsidRDefault="000A519A" w:rsidP="001A77BB">
      <w:pPr>
        <w:spacing w:line="276" w:lineRule="auto"/>
        <w:jc w:val="both"/>
        <w:rPr>
          <w:i/>
          <w:iCs/>
          <w:color w:val="000000"/>
          <w:sz w:val="22"/>
          <w:szCs w:val="22"/>
        </w:rPr>
      </w:pPr>
      <w:r w:rsidRPr="001A77BB">
        <w:rPr>
          <w:i/>
          <w:iCs/>
          <w:sz w:val="22"/>
          <w:szCs w:val="22"/>
        </w:rPr>
        <w:t xml:space="preserve">Niniejsza umowa została zawarta </w:t>
      </w:r>
      <w:r w:rsidR="000B06CD" w:rsidRPr="001A77BB">
        <w:rPr>
          <w:i/>
          <w:iCs/>
          <w:sz w:val="22"/>
          <w:szCs w:val="22"/>
        </w:rPr>
        <w:t xml:space="preserve">w wyniku </w:t>
      </w:r>
      <w:r w:rsidR="006E64D1">
        <w:rPr>
          <w:i/>
          <w:iCs/>
          <w:sz w:val="22"/>
          <w:szCs w:val="22"/>
        </w:rPr>
        <w:t>udzielenia zamówienia z wolnej ręki</w:t>
      </w:r>
      <w:r w:rsidRPr="001A77BB">
        <w:rPr>
          <w:i/>
          <w:iCs/>
          <w:sz w:val="22"/>
          <w:szCs w:val="22"/>
        </w:rPr>
        <w:t xml:space="preserve"> dotyczącego zamówienia pod nazwą [***], prowadzonego z wyłączeniem przepisów ustawy z 11 września 2019 r. Prawo zamówień publicznych</w:t>
      </w:r>
      <w:r w:rsidR="000B06CD" w:rsidRPr="001A77BB">
        <w:rPr>
          <w:i/>
          <w:iCs/>
          <w:sz w:val="22"/>
          <w:szCs w:val="22"/>
        </w:rPr>
        <w:t xml:space="preserve"> </w:t>
      </w:r>
      <w:r w:rsidRPr="001A77BB">
        <w:rPr>
          <w:i/>
          <w:iCs/>
          <w:sz w:val="22"/>
          <w:szCs w:val="22"/>
        </w:rPr>
        <w:t>(Dz. U. z 2021 r., poz. 1129 z późn. zm.) i wybraniu oferty Wykonawcy jako oferty najkorzystniejszej.</w:t>
      </w:r>
    </w:p>
    <w:p w14:paraId="63C17071" w14:textId="77777777" w:rsidR="00843377" w:rsidRPr="001A77BB" w:rsidRDefault="00843377" w:rsidP="001A77BB">
      <w:pPr>
        <w:spacing w:line="276" w:lineRule="auto"/>
        <w:jc w:val="both"/>
        <w:rPr>
          <w:sz w:val="22"/>
          <w:szCs w:val="22"/>
        </w:rPr>
      </w:pPr>
      <w:r w:rsidRPr="006E64D1">
        <w:rPr>
          <w:rFonts w:eastAsia="Times New Roman"/>
          <w:sz w:val="22"/>
          <w:szCs w:val="22"/>
        </w:rPr>
        <w:t xml:space="preserve"> </w:t>
      </w:r>
    </w:p>
    <w:p w14:paraId="0F03839C" w14:textId="77777777" w:rsidR="00843377" w:rsidRPr="001A77BB" w:rsidRDefault="00843377" w:rsidP="001A77BB">
      <w:pPr>
        <w:pStyle w:val="Nagwek3"/>
        <w:spacing w:line="276" w:lineRule="auto"/>
        <w:ind w:left="10"/>
        <w:rPr>
          <w:sz w:val="22"/>
          <w:szCs w:val="22"/>
        </w:rPr>
      </w:pPr>
      <w:r w:rsidRPr="006E64D1">
        <w:rPr>
          <w:sz w:val="22"/>
          <w:szCs w:val="22"/>
        </w:rPr>
        <w:t>§ 1</w:t>
      </w:r>
      <w:r w:rsidR="00757AFD" w:rsidRPr="001A77BB">
        <w:rPr>
          <w:sz w:val="22"/>
          <w:szCs w:val="22"/>
        </w:rPr>
        <w:t>. PRZEDMIOT UMOWY</w:t>
      </w:r>
    </w:p>
    <w:p w14:paraId="14DCA202" w14:textId="5521DD08" w:rsidR="00843377" w:rsidRDefault="00843377" w:rsidP="006E64D1">
      <w:pPr>
        <w:numPr>
          <w:ilvl w:val="0"/>
          <w:numId w:val="31"/>
        </w:numPr>
        <w:spacing w:line="276" w:lineRule="auto"/>
        <w:ind w:left="284" w:hanging="284"/>
        <w:jc w:val="both"/>
        <w:rPr>
          <w:sz w:val="22"/>
          <w:szCs w:val="22"/>
        </w:rPr>
      </w:pPr>
      <w:r w:rsidRPr="006E64D1">
        <w:rPr>
          <w:sz w:val="22"/>
          <w:szCs w:val="22"/>
        </w:rPr>
        <w:t xml:space="preserve">Zamawiający powierza, a Wykonawca przyjmuje do </w:t>
      </w:r>
      <w:r w:rsidR="00981DB2" w:rsidRPr="001A77BB">
        <w:rPr>
          <w:sz w:val="22"/>
          <w:szCs w:val="22"/>
        </w:rPr>
        <w:t>realizacji usługę</w:t>
      </w:r>
      <w:r w:rsidRPr="006E64D1">
        <w:rPr>
          <w:sz w:val="22"/>
          <w:szCs w:val="22"/>
        </w:rPr>
        <w:t xml:space="preserve"> polegając</w:t>
      </w:r>
      <w:r w:rsidR="00981DB2" w:rsidRPr="001A77BB">
        <w:rPr>
          <w:sz w:val="22"/>
          <w:szCs w:val="22"/>
        </w:rPr>
        <w:t>ą</w:t>
      </w:r>
      <w:r w:rsidRPr="006E64D1">
        <w:rPr>
          <w:sz w:val="22"/>
          <w:szCs w:val="22"/>
        </w:rPr>
        <w:t xml:space="preserve"> na odbiorze, wywozie i zagospodarowaniu odpadów o kodzie 190801 skratki oraz o kodzie</w:t>
      </w:r>
      <w:r w:rsidR="00741245" w:rsidRPr="001A77BB">
        <w:rPr>
          <w:sz w:val="22"/>
          <w:szCs w:val="22"/>
        </w:rPr>
        <w:t> </w:t>
      </w:r>
      <w:r w:rsidRPr="006E64D1">
        <w:rPr>
          <w:sz w:val="22"/>
          <w:szCs w:val="22"/>
        </w:rPr>
        <w:t>190802</w:t>
      </w:r>
      <w:r w:rsidR="00741245" w:rsidRPr="001A77BB">
        <w:rPr>
          <w:sz w:val="22"/>
          <w:szCs w:val="22"/>
        </w:rPr>
        <w:t> </w:t>
      </w:r>
      <w:r w:rsidRPr="006E64D1">
        <w:rPr>
          <w:sz w:val="22"/>
          <w:szCs w:val="22"/>
        </w:rPr>
        <w:t>osad</w:t>
      </w:r>
      <w:r w:rsidR="00741245" w:rsidRPr="001A77BB">
        <w:rPr>
          <w:sz w:val="22"/>
          <w:szCs w:val="22"/>
        </w:rPr>
        <w:t> </w:t>
      </w:r>
      <w:r w:rsidRPr="006E64D1">
        <w:rPr>
          <w:sz w:val="22"/>
          <w:szCs w:val="22"/>
        </w:rPr>
        <w:t>z piaskownika z oczyszczalni ścieków w Nowej Wsi</w:t>
      </w:r>
      <w:r w:rsidR="00981DB2" w:rsidRPr="001A77BB">
        <w:rPr>
          <w:sz w:val="22"/>
          <w:szCs w:val="22"/>
        </w:rPr>
        <w:t>,</w:t>
      </w:r>
      <w:r w:rsidRPr="006E64D1">
        <w:rPr>
          <w:sz w:val="22"/>
          <w:szCs w:val="22"/>
        </w:rPr>
        <w:t xml:space="preserve"> w systemie obsługi ciągłej</w:t>
      </w:r>
      <w:r w:rsidR="00981DB2" w:rsidRPr="001A77BB">
        <w:rPr>
          <w:sz w:val="22"/>
          <w:szCs w:val="22"/>
        </w:rPr>
        <w:t>,</w:t>
      </w:r>
      <w:r w:rsidRPr="006E64D1">
        <w:rPr>
          <w:sz w:val="22"/>
          <w:szCs w:val="22"/>
        </w:rPr>
        <w:t xml:space="preserve"> według zgłoszeń wywozu uzgodnionego z Zamawiającym, z częstotliwością dostosowaną do ilości ich nagromadzenia zgodne z zachowaniem wymogów określonych obowiązującymi przepisami, w ilości </w:t>
      </w:r>
      <w:r w:rsidR="00183C72" w:rsidRPr="00183C72">
        <w:rPr>
          <w:b/>
          <w:bCs/>
          <w:sz w:val="22"/>
          <w:szCs w:val="22"/>
        </w:rPr>
        <w:t>45</w:t>
      </w:r>
      <w:r w:rsidRPr="006E64D1">
        <w:rPr>
          <w:b/>
          <w:bCs/>
          <w:color w:val="000000"/>
          <w:sz w:val="22"/>
          <w:szCs w:val="22"/>
        </w:rPr>
        <w:t>,0</w:t>
      </w:r>
      <w:r w:rsidRPr="006E64D1">
        <w:rPr>
          <w:color w:val="CE181E"/>
          <w:sz w:val="22"/>
          <w:szCs w:val="22"/>
        </w:rPr>
        <w:t xml:space="preserve"> </w:t>
      </w:r>
      <w:r w:rsidRPr="006E64D1">
        <w:rPr>
          <w:sz w:val="22"/>
          <w:szCs w:val="22"/>
        </w:rPr>
        <w:t>ton rocznie</w:t>
      </w:r>
      <w:r w:rsidR="00981DB2" w:rsidRPr="001A77BB">
        <w:rPr>
          <w:sz w:val="22"/>
          <w:szCs w:val="22"/>
        </w:rPr>
        <w:t>, za wynagrodzeniem określonym w § 7 Umowy</w:t>
      </w:r>
      <w:r w:rsidR="00125985" w:rsidRPr="001A77BB">
        <w:rPr>
          <w:sz w:val="22"/>
          <w:szCs w:val="22"/>
        </w:rPr>
        <w:t>, co stanowi przedmiot umowy</w:t>
      </w:r>
      <w:r w:rsidR="00981DB2" w:rsidRPr="001A77BB">
        <w:rPr>
          <w:sz w:val="22"/>
          <w:szCs w:val="22"/>
        </w:rPr>
        <w:t>.</w:t>
      </w:r>
    </w:p>
    <w:p w14:paraId="166B33AF" w14:textId="20D1E7E8" w:rsidR="001A77BB" w:rsidRPr="001A77BB" w:rsidRDefault="001A77BB" w:rsidP="001A77BB">
      <w:pPr>
        <w:pStyle w:val="Akapitzlist"/>
        <w:numPr>
          <w:ilvl w:val="0"/>
          <w:numId w:val="31"/>
        </w:numPr>
        <w:shd w:val="clear" w:color="auto" w:fill="FFFFFF"/>
        <w:spacing w:line="276" w:lineRule="auto"/>
        <w:ind w:left="284" w:hanging="284"/>
        <w:jc w:val="both"/>
        <w:rPr>
          <w:sz w:val="22"/>
          <w:szCs w:val="22"/>
        </w:rPr>
      </w:pPr>
      <w:r w:rsidRPr="001A77BB">
        <w:rPr>
          <w:sz w:val="22"/>
          <w:szCs w:val="22"/>
        </w:rPr>
        <w:t>Świadczenie usługi (przedmiotu umowy) obejmuje w szczególności:</w:t>
      </w:r>
    </w:p>
    <w:p w14:paraId="29AA856F"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263816">
        <w:rPr>
          <w:sz w:val="22"/>
          <w:szCs w:val="22"/>
        </w:rPr>
        <w:t>r</w:t>
      </w:r>
      <w:r w:rsidRPr="006E64D1">
        <w:rPr>
          <w:sz w:val="22"/>
          <w:szCs w:val="22"/>
        </w:rPr>
        <w:t>ozliczenie ilości wywiezionych i zagospodarowanych odpadów dokonywane będzie na podstawie wagi z instalacji, do której zostały przetransportowane odpady</w:t>
      </w:r>
      <w:r w:rsidRPr="00263816">
        <w:rPr>
          <w:sz w:val="22"/>
          <w:szCs w:val="22"/>
        </w:rPr>
        <w:t>;</w:t>
      </w:r>
    </w:p>
    <w:p w14:paraId="0DCDCA65"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6E64D1">
        <w:rPr>
          <w:sz w:val="22"/>
          <w:szCs w:val="22"/>
        </w:rPr>
        <w:t>transport i zagospodarowanie odpadów odebranych z oczyszczalni</w:t>
      </w:r>
      <w:r w:rsidRPr="00263816">
        <w:rPr>
          <w:sz w:val="22"/>
          <w:szCs w:val="22"/>
        </w:rPr>
        <w:t>;</w:t>
      </w:r>
    </w:p>
    <w:p w14:paraId="2ADA3AB7"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263816">
        <w:rPr>
          <w:sz w:val="22"/>
          <w:szCs w:val="22"/>
        </w:rPr>
        <w:lastRenderedPageBreak/>
        <w:t>załadowanie o</w:t>
      </w:r>
      <w:r w:rsidRPr="006E64D1">
        <w:rPr>
          <w:sz w:val="22"/>
          <w:szCs w:val="22"/>
        </w:rPr>
        <w:t>dpad</w:t>
      </w:r>
      <w:r w:rsidRPr="00263816">
        <w:rPr>
          <w:sz w:val="22"/>
          <w:szCs w:val="22"/>
        </w:rPr>
        <w:t>ów</w:t>
      </w:r>
      <w:r w:rsidRPr="006E64D1">
        <w:rPr>
          <w:sz w:val="22"/>
          <w:szCs w:val="22"/>
        </w:rPr>
        <w:t xml:space="preserve"> na sprzęt Wykonawcy, a odbiór i transport odpadów odbywać się będzie przy użyciu przystosowanego do tego rodzaju ładunku sprzętu Wykonawcy</w:t>
      </w:r>
      <w:r w:rsidRPr="00263816">
        <w:rPr>
          <w:sz w:val="22"/>
          <w:szCs w:val="22"/>
        </w:rPr>
        <w:t>;</w:t>
      </w:r>
      <w:r w:rsidRPr="006E64D1">
        <w:rPr>
          <w:sz w:val="22"/>
          <w:szCs w:val="22"/>
        </w:rPr>
        <w:t xml:space="preserve"> </w:t>
      </w:r>
    </w:p>
    <w:p w14:paraId="110B56E6"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6E64D1">
        <w:rPr>
          <w:sz w:val="22"/>
          <w:szCs w:val="22"/>
        </w:rPr>
        <w:t>odbi</w:t>
      </w:r>
      <w:r w:rsidRPr="00263816">
        <w:rPr>
          <w:sz w:val="22"/>
          <w:szCs w:val="22"/>
        </w:rPr>
        <w:t xml:space="preserve">ór </w:t>
      </w:r>
      <w:r w:rsidRPr="006E64D1">
        <w:rPr>
          <w:sz w:val="22"/>
          <w:szCs w:val="22"/>
        </w:rPr>
        <w:t xml:space="preserve">odpadów o kodach 19 08 01 i 19 08 02 na podstawie zlecenia telefonicznego </w:t>
      </w:r>
      <w:r w:rsidRPr="00263816">
        <w:rPr>
          <w:sz w:val="22"/>
          <w:szCs w:val="22"/>
        </w:rPr>
        <w:t xml:space="preserve">na numer [***] </w:t>
      </w:r>
      <w:r w:rsidRPr="006E64D1">
        <w:rPr>
          <w:sz w:val="22"/>
          <w:szCs w:val="22"/>
        </w:rPr>
        <w:t>lub przesłanego drogą faksową</w:t>
      </w:r>
      <w:r w:rsidRPr="00263816">
        <w:rPr>
          <w:sz w:val="22"/>
          <w:szCs w:val="22"/>
        </w:rPr>
        <w:t xml:space="preserve"> na numer [***]</w:t>
      </w:r>
      <w:r w:rsidRPr="006E64D1">
        <w:rPr>
          <w:sz w:val="22"/>
          <w:szCs w:val="22"/>
        </w:rPr>
        <w:t xml:space="preserve"> lub </w:t>
      </w:r>
      <w:r w:rsidRPr="00263816">
        <w:rPr>
          <w:sz w:val="22"/>
          <w:szCs w:val="22"/>
        </w:rPr>
        <w:t xml:space="preserve">drogą </w:t>
      </w:r>
      <w:r w:rsidRPr="006E64D1">
        <w:rPr>
          <w:sz w:val="22"/>
          <w:szCs w:val="22"/>
        </w:rPr>
        <w:t>elektroniczną</w:t>
      </w:r>
      <w:r w:rsidRPr="00263816">
        <w:rPr>
          <w:sz w:val="22"/>
          <w:szCs w:val="22"/>
        </w:rPr>
        <w:t xml:space="preserve"> na adres poczty elektronicznej [***]</w:t>
      </w:r>
      <w:r w:rsidRPr="006E64D1">
        <w:rPr>
          <w:sz w:val="22"/>
          <w:szCs w:val="22"/>
        </w:rPr>
        <w:t xml:space="preserve"> maksymalnie do 2 dni od </w:t>
      </w:r>
      <w:r w:rsidRPr="00263816">
        <w:rPr>
          <w:sz w:val="22"/>
          <w:szCs w:val="22"/>
        </w:rPr>
        <w:t xml:space="preserve">dnia </w:t>
      </w:r>
      <w:r w:rsidRPr="006E64D1">
        <w:rPr>
          <w:sz w:val="22"/>
          <w:szCs w:val="22"/>
        </w:rPr>
        <w:t>zgłoszenia przez pracownika  oczyszczalni ścieków</w:t>
      </w:r>
      <w:r w:rsidRPr="00263816">
        <w:rPr>
          <w:sz w:val="22"/>
          <w:szCs w:val="22"/>
        </w:rPr>
        <w:t>;</w:t>
      </w:r>
    </w:p>
    <w:p w14:paraId="7B1175EA"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263816">
        <w:rPr>
          <w:sz w:val="22"/>
          <w:szCs w:val="22"/>
        </w:rPr>
        <w:t xml:space="preserve">potwierdzanie </w:t>
      </w:r>
      <w:r w:rsidRPr="00263816">
        <w:rPr>
          <w:color w:val="000000"/>
          <w:sz w:val="22"/>
          <w:szCs w:val="22"/>
        </w:rPr>
        <w:t>o</w:t>
      </w:r>
      <w:r w:rsidRPr="006E64D1">
        <w:rPr>
          <w:color w:val="000000"/>
          <w:sz w:val="22"/>
          <w:szCs w:val="22"/>
        </w:rPr>
        <w:t>dbi</w:t>
      </w:r>
      <w:r w:rsidRPr="00263816">
        <w:rPr>
          <w:color w:val="000000"/>
          <w:sz w:val="22"/>
          <w:szCs w:val="22"/>
        </w:rPr>
        <w:t>o</w:t>
      </w:r>
      <w:r w:rsidRPr="006E64D1">
        <w:rPr>
          <w:color w:val="000000"/>
          <w:sz w:val="22"/>
          <w:szCs w:val="22"/>
        </w:rPr>
        <w:t>r</w:t>
      </w:r>
      <w:r w:rsidRPr="00263816">
        <w:rPr>
          <w:color w:val="000000"/>
          <w:sz w:val="22"/>
          <w:szCs w:val="22"/>
        </w:rPr>
        <w:t>u</w:t>
      </w:r>
      <w:r w:rsidRPr="006E64D1">
        <w:rPr>
          <w:color w:val="000000"/>
          <w:sz w:val="22"/>
          <w:szCs w:val="22"/>
        </w:rPr>
        <w:t xml:space="preserve"> osadów Kartą Przekazania Odpadów (wg aktualnych wzorów kart zgodnych z obowiązującymi przepisami prawa) sporządzaną każdorazowo przy odbiorze osadów w systemie Bazy Danych o Odpadach</w:t>
      </w:r>
      <w:r w:rsidRPr="00263816">
        <w:rPr>
          <w:color w:val="000000"/>
          <w:sz w:val="22"/>
          <w:szCs w:val="22"/>
        </w:rPr>
        <w:t>;</w:t>
      </w:r>
    </w:p>
    <w:p w14:paraId="67E59355"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263816">
        <w:rPr>
          <w:color w:val="000000"/>
          <w:sz w:val="22"/>
          <w:szCs w:val="22"/>
        </w:rPr>
        <w:t xml:space="preserve">samodzielne </w:t>
      </w:r>
      <w:r w:rsidRPr="006E64D1">
        <w:rPr>
          <w:color w:val="000000"/>
          <w:sz w:val="22"/>
          <w:szCs w:val="22"/>
        </w:rPr>
        <w:t>ważeni</w:t>
      </w:r>
      <w:r w:rsidRPr="00263816">
        <w:rPr>
          <w:color w:val="000000"/>
          <w:sz w:val="22"/>
          <w:szCs w:val="22"/>
        </w:rPr>
        <w:t>e</w:t>
      </w:r>
      <w:r w:rsidRPr="006E64D1">
        <w:rPr>
          <w:color w:val="000000"/>
          <w:sz w:val="22"/>
          <w:szCs w:val="22"/>
        </w:rPr>
        <w:t xml:space="preserve"> każdej partii odebranych osadów i sporządzania na t</w:t>
      </w:r>
      <w:r w:rsidRPr="00263816">
        <w:rPr>
          <w:color w:val="000000"/>
          <w:sz w:val="22"/>
          <w:szCs w:val="22"/>
        </w:rPr>
        <w:t>ą</w:t>
      </w:r>
      <w:r w:rsidRPr="006E64D1">
        <w:rPr>
          <w:color w:val="000000"/>
          <w:sz w:val="22"/>
          <w:szCs w:val="22"/>
        </w:rPr>
        <w:t xml:space="preserve"> okoliczność dokumentu, potwierdzonego pod względem ilościowym przez Zamawiającego</w:t>
      </w:r>
      <w:r w:rsidRPr="00263816">
        <w:rPr>
          <w:color w:val="000000"/>
          <w:sz w:val="22"/>
          <w:szCs w:val="22"/>
        </w:rPr>
        <w:t>, albowiem Zamawiający nie posiada wagi na oczyszczalni ścieków;</w:t>
      </w:r>
    </w:p>
    <w:p w14:paraId="6D52117F"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6E64D1">
        <w:rPr>
          <w:sz w:val="22"/>
          <w:szCs w:val="22"/>
        </w:rPr>
        <w:t>wykonywani</w:t>
      </w:r>
      <w:r w:rsidRPr="00263816">
        <w:rPr>
          <w:sz w:val="22"/>
          <w:szCs w:val="22"/>
        </w:rPr>
        <w:t>e</w:t>
      </w:r>
      <w:r w:rsidRPr="006E64D1">
        <w:rPr>
          <w:sz w:val="22"/>
          <w:szCs w:val="22"/>
        </w:rPr>
        <w:t xml:space="preserve"> usług wywozu i zagospodarowania odbieranych odpadów w sposób ciągły przez cały okres trwania umowy</w:t>
      </w:r>
      <w:r w:rsidRPr="00263816">
        <w:rPr>
          <w:sz w:val="22"/>
          <w:szCs w:val="22"/>
        </w:rPr>
        <w:t>;</w:t>
      </w:r>
    </w:p>
    <w:p w14:paraId="00762B61"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263816">
        <w:rPr>
          <w:sz w:val="22"/>
          <w:szCs w:val="22"/>
        </w:rPr>
        <w:t xml:space="preserve">wykonywanie </w:t>
      </w:r>
      <w:r w:rsidRPr="006E64D1">
        <w:rPr>
          <w:sz w:val="22"/>
          <w:szCs w:val="22"/>
        </w:rPr>
        <w:t>usług</w:t>
      </w:r>
      <w:r w:rsidRPr="00263816">
        <w:rPr>
          <w:sz w:val="22"/>
          <w:szCs w:val="22"/>
        </w:rPr>
        <w:t>i</w:t>
      </w:r>
      <w:r w:rsidRPr="006E64D1">
        <w:rPr>
          <w:sz w:val="22"/>
          <w:szCs w:val="22"/>
        </w:rPr>
        <w:t xml:space="preserve"> objętą niniejszą umową zgodnie z potrzebami technologicznymi Zamawiającego</w:t>
      </w:r>
      <w:r w:rsidRPr="00263816">
        <w:rPr>
          <w:sz w:val="22"/>
          <w:szCs w:val="22"/>
        </w:rPr>
        <w:t>;</w:t>
      </w:r>
    </w:p>
    <w:p w14:paraId="506ACDA0" w14:textId="77777777" w:rsidR="001A77BB" w:rsidRPr="00263816" w:rsidRDefault="001A77BB" w:rsidP="001A77BB">
      <w:pPr>
        <w:numPr>
          <w:ilvl w:val="0"/>
          <w:numId w:val="12"/>
        </w:numPr>
        <w:shd w:val="clear" w:color="auto" w:fill="FFFFFF"/>
        <w:spacing w:line="276" w:lineRule="auto"/>
        <w:ind w:left="567" w:hanging="283"/>
        <w:jc w:val="both"/>
        <w:rPr>
          <w:sz w:val="22"/>
          <w:szCs w:val="22"/>
        </w:rPr>
      </w:pPr>
      <w:r w:rsidRPr="006E64D1">
        <w:rPr>
          <w:sz w:val="22"/>
          <w:szCs w:val="22"/>
        </w:rPr>
        <w:t>dostarczenia pustego, szczelnego kontenera i podstawienie go do załadunku</w:t>
      </w:r>
      <w:r w:rsidRPr="00263816">
        <w:rPr>
          <w:sz w:val="22"/>
          <w:szCs w:val="22"/>
        </w:rPr>
        <w:t xml:space="preserve"> w miejscu wyznaczonym przez Zamawiającego</w:t>
      </w:r>
      <w:r w:rsidRPr="006E64D1">
        <w:rPr>
          <w:sz w:val="22"/>
          <w:szCs w:val="22"/>
        </w:rPr>
        <w:t>.</w:t>
      </w:r>
    </w:p>
    <w:p w14:paraId="2C5F6578" w14:textId="77777777" w:rsidR="001A77BB" w:rsidRPr="00263816" w:rsidRDefault="001A77BB" w:rsidP="001A77BB">
      <w:pPr>
        <w:numPr>
          <w:ilvl w:val="0"/>
          <w:numId w:val="31"/>
        </w:numPr>
        <w:shd w:val="clear" w:color="auto" w:fill="FFFFFF"/>
        <w:spacing w:line="276" w:lineRule="auto"/>
        <w:ind w:left="284" w:hanging="284"/>
        <w:jc w:val="both"/>
        <w:rPr>
          <w:sz w:val="22"/>
          <w:szCs w:val="22"/>
        </w:rPr>
      </w:pPr>
      <w:r w:rsidRPr="006E64D1">
        <w:rPr>
          <w:sz w:val="22"/>
          <w:szCs w:val="22"/>
        </w:rPr>
        <w:t>Sprzęt użyty przez Wykonawcę podczas wykonywania usługi musi być:</w:t>
      </w:r>
    </w:p>
    <w:p w14:paraId="62C47293" w14:textId="77777777" w:rsidR="001A77BB" w:rsidRPr="00263816" w:rsidRDefault="001A77BB" w:rsidP="001A77BB">
      <w:pPr>
        <w:numPr>
          <w:ilvl w:val="0"/>
          <w:numId w:val="14"/>
        </w:numPr>
        <w:tabs>
          <w:tab w:val="clear" w:pos="720"/>
          <w:tab w:val="num" w:pos="567"/>
        </w:tabs>
        <w:spacing w:line="276" w:lineRule="auto"/>
        <w:ind w:left="567" w:hanging="283"/>
        <w:jc w:val="both"/>
        <w:rPr>
          <w:sz w:val="22"/>
          <w:szCs w:val="22"/>
        </w:rPr>
      </w:pPr>
      <w:r w:rsidRPr="006E64D1">
        <w:rPr>
          <w:sz w:val="22"/>
          <w:szCs w:val="22"/>
        </w:rPr>
        <w:t>szczelny (nie powodować wycieków),</w:t>
      </w:r>
    </w:p>
    <w:p w14:paraId="256C6445" w14:textId="77777777" w:rsidR="001A77BB" w:rsidRPr="00263816" w:rsidRDefault="001A77BB" w:rsidP="001A77BB">
      <w:pPr>
        <w:numPr>
          <w:ilvl w:val="0"/>
          <w:numId w:val="14"/>
        </w:numPr>
        <w:tabs>
          <w:tab w:val="clear" w:pos="720"/>
          <w:tab w:val="num" w:pos="567"/>
        </w:tabs>
        <w:spacing w:line="276" w:lineRule="auto"/>
        <w:ind w:left="567" w:hanging="283"/>
        <w:jc w:val="both"/>
        <w:rPr>
          <w:sz w:val="22"/>
          <w:szCs w:val="22"/>
        </w:rPr>
      </w:pPr>
      <w:r w:rsidRPr="006E64D1">
        <w:rPr>
          <w:sz w:val="22"/>
          <w:szCs w:val="22"/>
        </w:rPr>
        <w:t>stabilny (uniemożliwiający osuwanie odpadów i przedostawanie poza kontener czy naczepę),</w:t>
      </w:r>
    </w:p>
    <w:p w14:paraId="4A4F7000" w14:textId="77777777" w:rsidR="001A77BB" w:rsidRPr="00263816" w:rsidRDefault="001A77BB" w:rsidP="001A77BB">
      <w:pPr>
        <w:numPr>
          <w:ilvl w:val="0"/>
          <w:numId w:val="14"/>
        </w:numPr>
        <w:tabs>
          <w:tab w:val="clear" w:pos="720"/>
          <w:tab w:val="num" w:pos="567"/>
        </w:tabs>
        <w:spacing w:line="276" w:lineRule="auto"/>
        <w:ind w:left="567" w:hanging="283"/>
        <w:jc w:val="both"/>
        <w:rPr>
          <w:sz w:val="22"/>
          <w:szCs w:val="22"/>
        </w:rPr>
      </w:pPr>
      <w:r w:rsidRPr="006E64D1">
        <w:rPr>
          <w:sz w:val="22"/>
          <w:szCs w:val="22"/>
        </w:rPr>
        <w:t>mieć ładowność i wytrzymałość przystosowaną do wywozu odpadów objętych umową.</w:t>
      </w:r>
    </w:p>
    <w:p w14:paraId="64888E08" w14:textId="77777777" w:rsidR="001A77BB" w:rsidRPr="00263816" w:rsidRDefault="001A77BB" w:rsidP="001A77BB">
      <w:pPr>
        <w:numPr>
          <w:ilvl w:val="0"/>
          <w:numId w:val="31"/>
        </w:numPr>
        <w:spacing w:line="276" w:lineRule="auto"/>
        <w:ind w:left="284" w:hanging="284"/>
        <w:jc w:val="both"/>
        <w:rPr>
          <w:sz w:val="22"/>
          <w:szCs w:val="22"/>
        </w:rPr>
      </w:pPr>
      <w:r w:rsidRPr="00263816">
        <w:rPr>
          <w:sz w:val="22"/>
          <w:szCs w:val="22"/>
        </w:rPr>
        <w:t>Po podstawieniu kontenera przez Wykonawcę Zamawiający zobowiązany jest do załadunku danego odpadu.</w:t>
      </w:r>
    </w:p>
    <w:p w14:paraId="65BDC788" w14:textId="77777777" w:rsidR="001A77BB" w:rsidRPr="00263816" w:rsidRDefault="001A77BB" w:rsidP="001A77BB">
      <w:pPr>
        <w:numPr>
          <w:ilvl w:val="0"/>
          <w:numId w:val="31"/>
        </w:numPr>
        <w:spacing w:line="276" w:lineRule="auto"/>
        <w:ind w:left="284" w:hanging="284"/>
        <w:jc w:val="both"/>
        <w:rPr>
          <w:sz w:val="22"/>
          <w:szCs w:val="22"/>
        </w:rPr>
      </w:pPr>
      <w:r w:rsidRPr="00263816">
        <w:rPr>
          <w:sz w:val="22"/>
          <w:szCs w:val="22"/>
        </w:rPr>
        <w:t>Zamawiający dokonuje zgłoszenia danego odpadu w momencie zgromadzenia odpowiedniej ilości odpadku do transportu uwzględniając wielkości kontenerów podstawianych przez Wykonawcę.</w:t>
      </w:r>
    </w:p>
    <w:p w14:paraId="01BB6738" w14:textId="7A650D05" w:rsidR="001A77BB" w:rsidRPr="001A77BB" w:rsidRDefault="001A77BB" w:rsidP="001A77BB">
      <w:pPr>
        <w:numPr>
          <w:ilvl w:val="0"/>
          <w:numId w:val="31"/>
        </w:numPr>
        <w:spacing w:line="276" w:lineRule="auto"/>
        <w:ind w:left="284" w:hanging="284"/>
        <w:jc w:val="both"/>
        <w:rPr>
          <w:sz w:val="22"/>
          <w:szCs w:val="22"/>
        </w:rPr>
      </w:pPr>
      <w:r w:rsidRPr="00263816">
        <w:rPr>
          <w:sz w:val="22"/>
          <w:szCs w:val="22"/>
        </w:rPr>
        <w:t>Z chwilą załadunku odpadów objętych niniejszą umową Wykonawca staje się posiadaczem osadów i przyjmuje na siebie całkowitą odpowiedzialność prawną i finansową związaną z realizacją przedmiotu umowy.</w:t>
      </w:r>
    </w:p>
    <w:p w14:paraId="033D850E" w14:textId="00BFAB88" w:rsidR="00843377" w:rsidRPr="001A77BB" w:rsidRDefault="00843377" w:rsidP="006E64D1">
      <w:pPr>
        <w:numPr>
          <w:ilvl w:val="0"/>
          <w:numId w:val="31"/>
        </w:numPr>
        <w:spacing w:line="276" w:lineRule="auto"/>
        <w:ind w:left="284" w:hanging="284"/>
        <w:jc w:val="both"/>
        <w:rPr>
          <w:sz w:val="22"/>
          <w:szCs w:val="22"/>
        </w:rPr>
      </w:pPr>
      <w:r w:rsidRPr="006E64D1">
        <w:rPr>
          <w:sz w:val="22"/>
          <w:szCs w:val="22"/>
        </w:rPr>
        <w:t xml:space="preserve">Wykonawca oświadcza, że rozważył wszystkie stosowne warunki oraz okoliczności, w których mają być wykonywane </w:t>
      </w:r>
      <w:r w:rsidR="00C7153E" w:rsidRPr="001A77BB">
        <w:rPr>
          <w:sz w:val="22"/>
          <w:szCs w:val="22"/>
        </w:rPr>
        <w:t>usługi</w:t>
      </w:r>
      <w:r w:rsidRPr="006E64D1">
        <w:rPr>
          <w:sz w:val="22"/>
          <w:szCs w:val="22"/>
        </w:rPr>
        <w:t xml:space="preserve">, w szczególności odnośnie wpływu tych okoliczności na wykonywane </w:t>
      </w:r>
      <w:r w:rsidR="00C7153E" w:rsidRPr="001A77BB">
        <w:rPr>
          <w:sz w:val="22"/>
          <w:szCs w:val="22"/>
        </w:rPr>
        <w:t>usługi</w:t>
      </w:r>
      <w:r w:rsidRPr="006E64D1">
        <w:rPr>
          <w:sz w:val="22"/>
          <w:szCs w:val="22"/>
        </w:rPr>
        <w:t>, wartość umowy (włączając w to wahania kosztów i dostępności siły roboczej, kosztów materiałów, organizacji pracy);</w:t>
      </w:r>
      <w:r w:rsidR="00C7153E" w:rsidRPr="001A77BB">
        <w:rPr>
          <w:sz w:val="22"/>
          <w:szCs w:val="22"/>
        </w:rPr>
        <w:t xml:space="preserve"> i</w:t>
      </w:r>
      <w:r w:rsidRPr="006E64D1">
        <w:rPr>
          <w:sz w:val="22"/>
          <w:szCs w:val="22"/>
        </w:rPr>
        <w:t xml:space="preserve"> otrzymał od Zamawiającego wszelkie niezbędne dane, mogące mieć wpływ na ryzyka i okoliczności realizacji przedmiotu umowy. </w:t>
      </w:r>
    </w:p>
    <w:p w14:paraId="6A260AAD" w14:textId="77777777" w:rsidR="00C7153E" w:rsidRPr="001A77BB" w:rsidRDefault="00C7153E" w:rsidP="006E64D1">
      <w:pPr>
        <w:numPr>
          <w:ilvl w:val="0"/>
          <w:numId w:val="31"/>
        </w:numPr>
        <w:spacing w:line="276" w:lineRule="auto"/>
        <w:ind w:left="284" w:hanging="284"/>
        <w:jc w:val="both"/>
        <w:rPr>
          <w:sz w:val="22"/>
          <w:szCs w:val="22"/>
        </w:rPr>
      </w:pPr>
      <w:r w:rsidRPr="001A77BB">
        <w:rPr>
          <w:sz w:val="22"/>
          <w:szCs w:val="22"/>
        </w:rPr>
        <w:t>Wykonawca zobowiązuje się do realizacji zamówienia zgodnie z przedstawionym w formularzu ofertowym sposobem oraz zachowaniem wymogów określonych w obowiązujących powszechnie przepisach, w szczególności zgodnie z:</w:t>
      </w:r>
    </w:p>
    <w:p w14:paraId="50748F93" w14:textId="4D807817" w:rsidR="00C7153E" w:rsidRPr="001A77BB" w:rsidRDefault="00D91BBB" w:rsidP="006E64D1">
      <w:pPr>
        <w:numPr>
          <w:ilvl w:val="0"/>
          <w:numId w:val="37"/>
        </w:numPr>
        <w:spacing w:line="276" w:lineRule="auto"/>
        <w:jc w:val="both"/>
        <w:rPr>
          <w:sz w:val="22"/>
          <w:szCs w:val="22"/>
        </w:rPr>
      </w:pPr>
      <w:r w:rsidRPr="001A77BB">
        <w:rPr>
          <w:sz w:val="22"/>
          <w:szCs w:val="22"/>
        </w:rPr>
        <w:t>Ustawą z 14 grudnia 2012 r. o odpadach</w:t>
      </w:r>
      <w:r w:rsidR="004A2800" w:rsidRPr="001A77BB">
        <w:rPr>
          <w:sz w:val="22"/>
          <w:szCs w:val="22"/>
        </w:rPr>
        <w:t xml:space="preserve"> (Dz. U. z 202</w:t>
      </w:r>
      <w:r w:rsidR="001A77BB">
        <w:rPr>
          <w:sz w:val="22"/>
          <w:szCs w:val="22"/>
        </w:rPr>
        <w:t>2</w:t>
      </w:r>
      <w:r w:rsidR="004A2800" w:rsidRPr="001A77BB">
        <w:rPr>
          <w:sz w:val="22"/>
          <w:szCs w:val="22"/>
        </w:rPr>
        <w:t xml:space="preserve"> r. poz. </w:t>
      </w:r>
      <w:r w:rsidR="001A77BB">
        <w:rPr>
          <w:sz w:val="22"/>
          <w:szCs w:val="22"/>
        </w:rPr>
        <w:t>699</w:t>
      </w:r>
      <w:r w:rsidR="004A2800" w:rsidRPr="001A77BB">
        <w:rPr>
          <w:sz w:val="22"/>
          <w:szCs w:val="22"/>
        </w:rPr>
        <w:t xml:space="preserve"> z późn. zm.)</w:t>
      </w:r>
    </w:p>
    <w:p w14:paraId="22B4ED7F" w14:textId="726F52B4" w:rsidR="00D91BBB" w:rsidRPr="001A77BB" w:rsidRDefault="00D91BBB" w:rsidP="006E64D1">
      <w:pPr>
        <w:numPr>
          <w:ilvl w:val="0"/>
          <w:numId w:val="37"/>
        </w:numPr>
        <w:spacing w:line="276" w:lineRule="auto"/>
        <w:jc w:val="both"/>
        <w:rPr>
          <w:sz w:val="22"/>
          <w:szCs w:val="22"/>
        </w:rPr>
      </w:pPr>
      <w:r w:rsidRPr="001A77BB">
        <w:rPr>
          <w:sz w:val="22"/>
          <w:szCs w:val="22"/>
        </w:rPr>
        <w:t xml:space="preserve">Rozporządzeniem Ministra Środowiska z 6 lutego 2015 r. w sprawie </w:t>
      </w:r>
      <w:r w:rsidR="001A77BB">
        <w:rPr>
          <w:sz w:val="22"/>
          <w:szCs w:val="22"/>
        </w:rPr>
        <w:t xml:space="preserve">stosowania </w:t>
      </w:r>
      <w:r w:rsidRPr="001A77BB">
        <w:rPr>
          <w:sz w:val="22"/>
          <w:szCs w:val="22"/>
        </w:rPr>
        <w:t>komunalnych osadów ściekowych</w:t>
      </w:r>
      <w:r w:rsidR="004A2800" w:rsidRPr="001A77BB">
        <w:rPr>
          <w:sz w:val="22"/>
          <w:szCs w:val="22"/>
        </w:rPr>
        <w:t xml:space="preserve"> (Dz. U. z 2015 r., poz. 257</w:t>
      </w:r>
      <w:r w:rsidR="001A77BB">
        <w:rPr>
          <w:sz w:val="22"/>
          <w:szCs w:val="22"/>
        </w:rPr>
        <w:t xml:space="preserve"> z późn. zm.</w:t>
      </w:r>
      <w:r w:rsidR="004A2800" w:rsidRPr="001A77BB">
        <w:rPr>
          <w:sz w:val="22"/>
          <w:szCs w:val="22"/>
        </w:rPr>
        <w:t>)</w:t>
      </w:r>
    </w:p>
    <w:p w14:paraId="1207D49E" w14:textId="77777777" w:rsidR="00D91BBB" w:rsidRPr="001A77BB" w:rsidRDefault="00D91BBB" w:rsidP="006E64D1">
      <w:pPr>
        <w:numPr>
          <w:ilvl w:val="0"/>
          <w:numId w:val="37"/>
        </w:numPr>
        <w:spacing w:line="276" w:lineRule="auto"/>
        <w:jc w:val="both"/>
        <w:rPr>
          <w:sz w:val="22"/>
          <w:szCs w:val="22"/>
        </w:rPr>
      </w:pPr>
      <w:r w:rsidRPr="001A77BB">
        <w:rPr>
          <w:sz w:val="22"/>
          <w:szCs w:val="22"/>
        </w:rPr>
        <w:t>Ustawą z 27 kwietnia 2001 r. Prawo ochrony środowiska</w:t>
      </w:r>
      <w:r w:rsidR="004A2800" w:rsidRPr="001A77BB">
        <w:rPr>
          <w:sz w:val="22"/>
          <w:szCs w:val="22"/>
        </w:rPr>
        <w:t xml:space="preserve"> (Dz. U. z 2021 r., poz. 1973 z późn. zm.)</w:t>
      </w:r>
    </w:p>
    <w:p w14:paraId="51745CB5" w14:textId="68DA33C5" w:rsidR="00D91BBB" w:rsidRPr="001A77BB" w:rsidRDefault="00D91BBB" w:rsidP="006E64D1">
      <w:pPr>
        <w:numPr>
          <w:ilvl w:val="0"/>
          <w:numId w:val="37"/>
        </w:numPr>
        <w:spacing w:line="276" w:lineRule="auto"/>
        <w:jc w:val="both"/>
        <w:rPr>
          <w:sz w:val="22"/>
          <w:szCs w:val="22"/>
        </w:rPr>
      </w:pPr>
      <w:r w:rsidRPr="001A77BB">
        <w:rPr>
          <w:sz w:val="22"/>
          <w:szCs w:val="22"/>
        </w:rPr>
        <w:t>Ustawą z 6 września 2001 r. O transporcie drogowym</w:t>
      </w:r>
      <w:r w:rsidR="004A2800" w:rsidRPr="001A77BB">
        <w:rPr>
          <w:sz w:val="22"/>
          <w:szCs w:val="22"/>
        </w:rPr>
        <w:t xml:space="preserve"> (Dz. U. z 202</w:t>
      </w:r>
      <w:r w:rsidR="001A77BB">
        <w:rPr>
          <w:sz w:val="22"/>
          <w:szCs w:val="22"/>
        </w:rPr>
        <w:t>2</w:t>
      </w:r>
      <w:r w:rsidR="004A2800" w:rsidRPr="001A77BB">
        <w:rPr>
          <w:sz w:val="22"/>
          <w:szCs w:val="22"/>
        </w:rPr>
        <w:t xml:space="preserve"> r., poz. </w:t>
      </w:r>
      <w:r w:rsidR="001A77BB">
        <w:rPr>
          <w:sz w:val="22"/>
          <w:szCs w:val="22"/>
        </w:rPr>
        <w:t>2201</w:t>
      </w:r>
      <w:r w:rsidR="004A2800" w:rsidRPr="001A77BB">
        <w:rPr>
          <w:sz w:val="22"/>
          <w:szCs w:val="22"/>
        </w:rPr>
        <w:t xml:space="preserve"> z późn. zm.)</w:t>
      </w:r>
    </w:p>
    <w:p w14:paraId="78156524" w14:textId="77777777" w:rsidR="00D91BBB" w:rsidRPr="001A77BB" w:rsidRDefault="00D91BBB" w:rsidP="006E64D1">
      <w:pPr>
        <w:numPr>
          <w:ilvl w:val="0"/>
          <w:numId w:val="37"/>
        </w:numPr>
        <w:spacing w:line="276" w:lineRule="auto"/>
        <w:jc w:val="both"/>
        <w:rPr>
          <w:sz w:val="22"/>
          <w:szCs w:val="22"/>
        </w:rPr>
      </w:pPr>
      <w:r w:rsidRPr="001A77BB">
        <w:rPr>
          <w:sz w:val="22"/>
          <w:szCs w:val="22"/>
        </w:rPr>
        <w:t>Rozporządzeniem Ministra Środowiska z 7 października 2016 r. w sprawie szczegółowych wymagań dla transportu odpadów</w:t>
      </w:r>
      <w:r w:rsidR="004A2800" w:rsidRPr="001A77BB">
        <w:rPr>
          <w:sz w:val="22"/>
          <w:szCs w:val="22"/>
        </w:rPr>
        <w:t xml:space="preserve"> (Dz. U. z 2016 r., poz. 1742)</w:t>
      </w:r>
    </w:p>
    <w:p w14:paraId="67D60AAA" w14:textId="539BA94F" w:rsidR="00D91BBB" w:rsidRDefault="004F07C6" w:rsidP="006E64D1">
      <w:pPr>
        <w:numPr>
          <w:ilvl w:val="0"/>
          <w:numId w:val="31"/>
        </w:numPr>
        <w:spacing w:line="276" w:lineRule="auto"/>
        <w:ind w:left="284" w:hanging="284"/>
        <w:jc w:val="both"/>
        <w:rPr>
          <w:sz w:val="22"/>
          <w:szCs w:val="22"/>
        </w:rPr>
      </w:pPr>
      <w:r w:rsidRPr="001A77BB">
        <w:rPr>
          <w:sz w:val="22"/>
          <w:szCs w:val="22"/>
        </w:rPr>
        <w:t>Wykonawca oświadcza iż posiada odpowiednie zezwolenie na prowadzenie działalności w zakresie wykonywania przedmiotu umowy.</w:t>
      </w:r>
    </w:p>
    <w:p w14:paraId="2816A33F" w14:textId="16509ED7" w:rsidR="001A77BB" w:rsidRDefault="001A77BB" w:rsidP="009748C2">
      <w:pPr>
        <w:numPr>
          <w:ilvl w:val="0"/>
          <w:numId w:val="31"/>
        </w:numPr>
        <w:spacing w:line="276" w:lineRule="auto"/>
        <w:ind w:left="284" w:hanging="426"/>
        <w:jc w:val="both"/>
        <w:rPr>
          <w:sz w:val="22"/>
          <w:szCs w:val="22"/>
        </w:rPr>
      </w:pPr>
      <w:r w:rsidRPr="001A77BB">
        <w:rPr>
          <w:sz w:val="22"/>
          <w:szCs w:val="22"/>
        </w:rPr>
        <w:t>Wykonawca może powierzyć wykonanie części zamówienia podwykonawcy. Przez umowę</w:t>
      </w:r>
      <w:r w:rsidR="009748C2">
        <w:rPr>
          <w:sz w:val="22"/>
          <w:szCs w:val="22"/>
        </w:rPr>
        <w:t xml:space="preserve"> </w:t>
      </w:r>
      <w:r w:rsidRPr="001A77BB">
        <w:rPr>
          <w:sz w:val="22"/>
          <w:szCs w:val="22"/>
        </w:rPr>
        <w:t xml:space="preserve">o </w:t>
      </w:r>
      <w:r w:rsidRPr="001A77BB">
        <w:rPr>
          <w:sz w:val="22"/>
          <w:szCs w:val="22"/>
        </w:rPr>
        <w:lastRenderedPageBreak/>
        <w:t>podwykonawstwo należy rozumieć umowę w formie pisemnej o charakterze odpłatnym, której przedmiotem są usługi stanowiące przedmiot niniejszej umowy, zawartą między Wykonawcą a innym podmiotem (podwykonawcą).</w:t>
      </w:r>
    </w:p>
    <w:p w14:paraId="5D539E67" w14:textId="2368C8BC" w:rsidR="009748C2" w:rsidRPr="009748C2" w:rsidRDefault="009748C2" w:rsidP="009748C2">
      <w:pPr>
        <w:numPr>
          <w:ilvl w:val="0"/>
          <w:numId w:val="31"/>
        </w:numPr>
        <w:spacing w:line="276" w:lineRule="auto"/>
        <w:ind w:left="284" w:hanging="426"/>
        <w:jc w:val="both"/>
        <w:rPr>
          <w:sz w:val="22"/>
          <w:szCs w:val="22"/>
        </w:rPr>
      </w:pPr>
      <w:r w:rsidRPr="009748C2">
        <w:rPr>
          <w:sz w:val="22"/>
          <w:szCs w:val="22"/>
        </w:rPr>
        <w:t>W przypadku ograniczenia przez Zamawiającego ilości oddawanych odpadów w stosunku do ilości określonej w § 1 ust. 1 nie będzie to uznane przez Wykonawcę za odstąpienie od umowy i tym samym Wykonawca nie będzie miał prawa do dochodzenia od Zamawiającego odszkodowania z tytułu wywozu i utylizacji mniejszej ilości odpadów</w:t>
      </w:r>
    </w:p>
    <w:p w14:paraId="5919B258" w14:textId="774D7D57" w:rsidR="009748C2" w:rsidRPr="009748C2" w:rsidRDefault="009748C2" w:rsidP="009748C2">
      <w:pPr>
        <w:numPr>
          <w:ilvl w:val="0"/>
          <w:numId w:val="31"/>
        </w:numPr>
        <w:spacing w:line="276" w:lineRule="auto"/>
        <w:ind w:left="284" w:hanging="426"/>
        <w:jc w:val="both"/>
        <w:rPr>
          <w:sz w:val="22"/>
          <w:szCs w:val="22"/>
        </w:rPr>
      </w:pPr>
      <w:r w:rsidRPr="009748C2">
        <w:rPr>
          <w:sz w:val="22"/>
          <w:szCs w:val="22"/>
        </w:rPr>
        <w:t>Zamawiający przewiduje możliwość aneksowania umowy w przypadku wyczerpania limitu do wielkości 30% zamówienia, na co Wykonawca wyraża zgodę.</w:t>
      </w:r>
    </w:p>
    <w:p w14:paraId="19640DE0" w14:textId="77777777" w:rsidR="00843377" w:rsidRPr="001A77BB" w:rsidRDefault="00843377" w:rsidP="001A77BB">
      <w:pPr>
        <w:spacing w:line="276" w:lineRule="auto"/>
        <w:jc w:val="both"/>
        <w:rPr>
          <w:sz w:val="22"/>
          <w:szCs w:val="22"/>
        </w:rPr>
      </w:pPr>
      <w:r w:rsidRPr="006E64D1">
        <w:rPr>
          <w:rFonts w:eastAsia="Times New Roman"/>
          <w:b/>
          <w:sz w:val="22"/>
          <w:szCs w:val="22"/>
        </w:rPr>
        <w:t xml:space="preserve"> </w:t>
      </w:r>
    </w:p>
    <w:p w14:paraId="2E75165B" w14:textId="77777777" w:rsidR="00843377" w:rsidRPr="001A77BB" w:rsidRDefault="00843377" w:rsidP="001A77BB">
      <w:pPr>
        <w:pStyle w:val="Nagwek3"/>
        <w:spacing w:line="276" w:lineRule="auto"/>
        <w:ind w:left="10"/>
        <w:rPr>
          <w:sz w:val="22"/>
          <w:szCs w:val="22"/>
        </w:rPr>
      </w:pPr>
      <w:r w:rsidRPr="006E64D1">
        <w:rPr>
          <w:sz w:val="22"/>
          <w:szCs w:val="22"/>
        </w:rPr>
        <w:t>§ 2</w:t>
      </w:r>
      <w:r w:rsidR="00981DB2" w:rsidRPr="001A77BB">
        <w:rPr>
          <w:sz w:val="22"/>
          <w:szCs w:val="22"/>
        </w:rPr>
        <w:t>. TERMIN REALIZOWANIA UMOWY</w:t>
      </w:r>
    </w:p>
    <w:p w14:paraId="140B9249" w14:textId="408EC944" w:rsidR="00843377" w:rsidRPr="00BF6FE6" w:rsidRDefault="00981DB2" w:rsidP="00BF6FE6">
      <w:pPr>
        <w:pStyle w:val="Nagwek3"/>
        <w:spacing w:line="276" w:lineRule="auto"/>
        <w:ind w:left="0" w:firstLine="0"/>
        <w:jc w:val="both"/>
        <w:rPr>
          <w:sz w:val="22"/>
          <w:szCs w:val="22"/>
        </w:rPr>
      </w:pPr>
      <w:r w:rsidRPr="001A77BB">
        <w:rPr>
          <w:b w:val="0"/>
          <w:sz w:val="22"/>
          <w:szCs w:val="22"/>
        </w:rPr>
        <w:t>Przedmiot umowy będzie realizowany</w:t>
      </w:r>
      <w:r w:rsidR="00843377" w:rsidRPr="006E64D1">
        <w:rPr>
          <w:b w:val="0"/>
          <w:sz w:val="22"/>
          <w:szCs w:val="22"/>
        </w:rPr>
        <w:t xml:space="preserve"> w terminie od dnia podpisania umowy do</w:t>
      </w:r>
      <w:r w:rsidRPr="001A77BB">
        <w:rPr>
          <w:b w:val="0"/>
          <w:sz w:val="22"/>
          <w:szCs w:val="22"/>
        </w:rPr>
        <w:t xml:space="preserve"> dnia</w:t>
      </w:r>
      <w:r w:rsidR="00843377" w:rsidRPr="006E64D1">
        <w:rPr>
          <w:b w:val="0"/>
          <w:sz w:val="22"/>
          <w:szCs w:val="22"/>
        </w:rPr>
        <w:t xml:space="preserve"> 31 grudnia</w:t>
      </w:r>
      <w:r w:rsidR="00741245" w:rsidRPr="001A77BB">
        <w:rPr>
          <w:b w:val="0"/>
          <w:sz w:val="22"/>
          <w:szCs w:val="22"/>
        </w:rPr>
        <w:t xml:space="preserve"> </w:t>
      </w:r>
      <w:r w:rsidR="00843377" w:rsidRPr="006E64D1">
        <w:rPr>
          <w:b w:val="0"/>
          <w:sz w:val="22"/>
          <w:szCs w:val="22"/>
        </w:rPr>
        <w:t>202</w:t>
      </w:r>
      <w:r w:rsidR="00183C72">
        <w:rPr>
          <w:b w:val="0"/>
          <w:sz w:val="22"/>
          <w:szCs w:val="22"/>
        </w:rPr>
        <w:t>4</w:t>
      </w:r>
      <w:r w:rsidR="00843377" w:rsidRPr="006E64D1">
        <w:rPr>
          <w:b w:val="0"/>
          <w:sz w:val="22"/>
          <w:szCs w:val="22"/>
        </w:rPr>
        <w:t xml:space="preserve"> roku.</w:t>
      </w:r>
    </w:p>
    <w:p w14:paraId="1AF7AB4D" w14:textId="2AA84F90" w:rsidR="00843377" w:rsidRPr="001A77BB" w:rsidRDefault="00843377" w:rsidP="001A77BB">
      <w:pPr>
        <w:pStyle w:val="Nagwek3"/>
        <w:spacing w:line="276" w:lineRule="auto"/>
        <w:ind w:left="10"/>
        <w:rPr>
          <w:sz w:val="22"/>
          <w:szCs w:val="22"/>
        </w:rPr>
      </w:pPr>
      <w:r w:rsidRPr="006E64D1">
        <w:rPr>
          <w:sz w:val="22"/>
          <w:szCs w:val="22"/>
        </w:rPr>
        <w:t>§</w:t>
      </w:r>
      <w:r w:rsidR="001A77BB">
        <w:rPr>
          <w:sz w:val="22"/>
          <w:szCs w:val="22"/>
        </w:rPr>
        <w:t>3</w:t>
      </w:r>
      <w:r w:rsidR="00DF2211" w:rsidRPr="001A77BB">
        <w:rPr>
          <w:sz w:val="22"/>
          <w:szCs w:val="22"/>
        </w:rPr>
        <w:t>. WYNAGRODZENIE ORAZ ZASADY ROZLICZEŃ</w:t>
      </w:r>
    </w:p>
    <w:p w14:paraId="2A7365F7" w14:textId="74D28AEE" w:rsidR="00D47C97" w:rsidRPr="001A77BB" w:rsidRDefault="0024775B" w:rsidP="001A77BB">
      <w:pPr>
        <w:numPr>
          <w:ilvl w:val="3"/>
          <w:numId w:val="31"/>
        </w:numPr>
        <w:tabs>
          <w:tab w:val="left" w:pos="123"/>
          <w:tab w:val="num" w:pos="360"/>
        </w:tabs>
        <w:spacing w:line="276" w:lineRule="auto"/>
        <w:ind w:left="284" w:hanging="284"/>
        <w:jc w:val="both"/>
        <w:rPr>
          <w:sz w:val="22"/>
          <w:szCs w:val="22"/>
        </w:rPr>
      </w:pPr>
      <w:bookmarkStart w:id="0" w:name="_Hlk117511320"/>
      <w:r w:rsidRPr="001A77BB">
        <w:rPr>
          <w:bCs/>
          <w:sz w:val="22"/>
          <w:szCs w:val="22"/>
        </w:rPr>
        <w:t>Wykonawca</w:t>
      </w:r>
      <w:r w:rsidR="00843377" w:rsidRPr="006E64D1">
        <w:rPr>
          <w:bCs/>
          <w:sz w:val="22"/>
          <w:szCs w:val="22"/>
        </w:rPr>
        <w:t xml:space="preserve"> </w:t>
      </w:r>
      <w:r w:rsidR="004C3827" w:rsidRPr="001A77BB">
        <w:rPr>
          <w:bCs/>
          <w:sz w:val="22"/>
          <w:szCs w:val="22"/>
        </w:rPr>
        <w:t>z tytułu wykonywanych usług</w:t>
      </w:r>
      <w:r w:rsidR="00843377" w:rsidRPr="006E64D1">
        <w:rPr>
          <w:bCs/>
          <w:sz w:val="22"/>
          <w:szCs w:val="22"/>
        </w:rPr>
        <w:t xml:space="preserve"> otrzyma</w:t>
      </w:r>
      <w:r w:rsidRPr="001A77BB">
        <w:rPr>
          <w:bCs/>
          <w:sz w:val="22"/>
          <w:szCs w:val="22"/>
        </w:rPr>
        <w:t xml:space="preserve"> łączne</w:t>
      </w:r>
      <w:r w:rsidR="00843377" w:rsidRPr="006E64D1">
        <w:rPr>
          <w:bCs/>
          <w:sz w:val="22"/>
          <w:szCs w:val="22"/>
        </w:rPr>
        <w:t xml:space="preserve"> wynagrodzenie</w:t>
      </w:r>
      <w:r w:rsidRPr="001A77BB">
        <w:rPr>
          <w:bCs/>
          <w:sz w:val="22"/>
          <w:szCs w:val="22"/>
        </w:rPr>
        <w:t xml:space="preserve"> nieprzekraczające kwoty</w:t>
      </w:r>
      <w:r w:rsidR="004C3827" w:rsidRPr="001A77BB">
        <w:rPr>
          <w:bCs/>
          <w:sz w:val="22"/>
          <w:szCs w:val="22"/>
        </w:rPr>
        <w:t xml:space="preserve"> brutto</w:t>
      </w:r>
      <w:r w:rsidRPr="001A77BB">
        <w:rPr>
          <w:bCs/>
          <w:sz w:val="22"/>
          <w:szCs w:val="22"/>
        </w:rPr>
        <w:t xml:space="preserve"> </w:t>
      </w:r>
      <w:r w:rsidR="004C3827" w:rsidRPr="001A77BB">
        <w:rPr>
          <w:bCs/>
          <w:sz w:val="22"/>
          <w:szCs w:val="22"/>
        </w:rPr>
        <w:t>[***] (słownie: ***), w tym podatek VAT o stawce [***] w wysokości [***], tj. kwoty netto [***] (słownie: ***) na podstawie ilości osadów okre</w:t>
      </w:r>
      <w:r w:rsidR="00E06446" w:rsidRPr="001A77BB">
        <w:rPr>
          <w:bCs/>
          <w:sz w:val="22"/>
          <w:szCs w:val="22"/>
        </w:rPr>
        <w:t>ślonej w § 1 ust. 1 Umowy i</w:t>
      </w:r>
      <w:r w:rsidR="004C3827" w:rsidRPr="001A77BB">
        <w:rPr>
          <w:bCs/>
          <w:sz w:val="22"/>
          <w:szCs w:val="22"/>
        </w:rPr>
        <w:t xml:space="preserve"> cen jednostkowych:</w:t>
      </w:r>
    </w:p>
    <w:p w14:paraId="281B8907" w14:textId="4C28B6C9" w:rsidR="00843377" w:rsidRPr="001A77BB" w:rsidRDefault="00843377" w:rsidP="001A77BB">
      <w:pPr>
        <w:numPr>
          <w:ilvl w:val="0"/>
          <w:numId w:val="17"/>
        </w:numPr>
        <w:spacing w:line="276" w:lineRule="auto"/>
        <w:ind w:left="567" w:hanging="283"/>
        <w:jc w:val="both"/>
        <w:rPr>
          <w:b/>
          <w:sz w:val="22"/>
          <w:szCs w:val="22"/>
        </w:rPr>
      </w:pPr>
      <w:r w:rsidRPr="001A77BB">
        <w:rPr>
          <w:b/>
          <w:sz w:val="22"/>
          <w:szCs w:val="22"/>
        </w:rPr>
        <w:t>skratki – odpad o kodzie 19 08 01</w:t>
      </w:r>
    </w:p>
    <w:p w14:paraId="43649248" w14:textId="06127406" w:rsidR="00843377" w:rsidRPr="001A77BB" w:rsidRDefault="00843377" w:rsidP="001A77BB">
      <w:pPr>
        <w:spacing w:line="276" w:lineRule="auto"/>
        <w:ind w:left="567"/>
        <w:jc w:val="both"/>
        <w:rPr>
          <w:sz w:val="22"/>
          <w:szCs w:val="22"/>
        </w:rPr>
      </w:pPr>
      <w:r w:rsidRPr="006E64D1">
        <w:rPr>
          <w:sz w:val="22"/>
          <w:szCs w:val="22"/>
        </w:rPr>
        <w:t xml:space="preserve">cena za 1 Mg netto </w:t>
      </w:r>
      <w:r w:rsidR="00E06446" w:rsidRPr="001A77BB">
        <w:rPr>
          <w:sz w:val="22"/>
          <w:szCs w:val="22"/>
        </w:rPr>
        <w:t>[***]</w:t>
      </w:r>
      <w:r w:rsidR="00E06446" w:rsidRPr="006E64D1">
        <w:rPr>
          <w:sz w:val="22"/>
          <w:szCs w:val="22"/>
        </w:rPr>
        <w:t xml:space="preserve"> </w:t>
      </w:r>
      <w:r w:rsidRPr="006E64D1">
        <w:rPr>
          <w:sz w:val="22"/>
          <w:szCs w:val="22"/>
        </w:rPr>
        <w:t xml:space="preserve">zł </w:t>
      </w:r>
      <w:r w:rsidRPr="006E64D1">
        <w:rPr>
          <w:color w:val="000000"/>
          <w:sz w:val="22"/>
          <w:szCs w:val="22"/>
        </w:rPr>
        <w:t>(słownie</w:t>
      </w:r>
      <w:r w:rsidR="00E06446" w:rsidRPr="001A77BB">
        <w:rPr>
          <w:sz w:val="22"/>
          <w:szCs w:val="22"/>
        </w:rPr>
        <w:t>[***])</w:t>
      </w:r>
    </w:p>
    <w:p w14:paraId="044CAB9A" w14:textId="053752AB" w:rsidR="00843377" w:rsidRPr="001A77BB" w:rsidRDefault="00843377" w:rsidP="001A77BB">
      <w:pPr>
        <w:spacing w:line="276" w:lineRule="auto"/>
        <w:ind w:left="567"/>
        <w:jc w:val="both"/>
        <w:rPr>
          <w:sz w:val="22"/>
          <w:szCs w:val="22"/>
        </w:rPr>
      </w:pPr>
      <w:r w:rsidRPr="006E64D1">
        <w:rPr>
          <w:color w:val="000000"/>
          <w:sz w:val="22"/>
          <w:szCs w:val="22"/>
        </w:rPr>
        <w:t xml:space="preserve">cena za 1 Mg brutto </w:t>
      </w:r>
      <w:r w:rsidR="00E06446" w:rsidRPr="001A77BB">
        <w:rPr>
          <w:sz w:val="22"/>
          <w:szCs w:val="22"/>
        </w:rPr>
        <w:t xml:space="preserve">[***] </w:t>
      </w:r>
      <w:r w:rsidRPr="006E64D1">
        <w:rPr>
          <w:color w:val="000000"/>
          <w:sz w:val="22"/>
          <w:szCs w:val="22"/>
        </w:rPr>
        <w:t>zł (słownie</w:t>
      </w:r>
      <w:r w:rsidR="00E06446" w:rsidRPr="001A77BB">
        <w:rPr>
          <w:sz w:val="22"/>
          <w:szCs w:val="22"/>
        </w:rPr>
        <w:t>[***])</w:t>
      </w:r>
    </w:p>
    <w:p w14:paraId="50350913" w14:textId="77777777" w:rsidR="00843377" w:rsidRPr="001A77BB" w:rsidRDefault="00843377" w:rsidP="001A77BB">
      <w:pPr>
        <w:numPr>
          <w:ilvl w:val="0"/>
          <w:numId w:val="17"/>
        </w:numPr>
        <w:spacing w:line="276" w:lineRule="auto"/>
        <w:ind w:left="567" w:hanging="283"/>
        <w:jc w:val="both"/>
        <w:rPr>
          <w:b/>
          <w:sz w:val="22"/>
          <w:szCs w:val="22"/>
        </w:rPr>
      </w:pPr>
      <w:r w:rsidRPr="001A77BB">
        <w:rPr>
          <w:b/>
          <w:color w:val="000000"/>
          <w:sz w:val="22"/>
          <w:szCs w:val="22"/>
        </w:rPr>
        <w:t xml:space="preserve">b) </w:t>
      </w:r>
      <w:r w:rsidRPr="001A77BB">
        <w:rPr>
          <w:b/>
          <w:sz w:val="22"/>
          <w:szCs w:val="22"/>
        </w:rPr>
        <w:t>osad z piaskownika – odpad o kodzie 19 08 02</w:t>
      </w:r>
    </w:p>
    <w:p w14:paraId="1DA9F113" w14:textId="20BD051F" w:rsidR="00843377" w:rsidRPr="001A77BB" w:rsidRDefault="00843377" w:rsidP="001A77BB">
      <w:pPr>
        <w:spacing w:line="276" w:lineRule="auto"/>
        <w:ind w:left="567"/>
        <w:jc w:val="both"/>
        <w:rPr>
          <w:sz w:val="22"/>
          <w:szCs w:val="22"/>
        </w:rPr>
      </w:pPr>
      <w:r w:rsidRPr="006E64D1">
        <w:rPr>
          <w:sz w:val="22"/>
          <w:szCs w:val="22"/>
        </w:rPr>
        <w:t xml:space="preserve">cena za 1 Mg netto </w:t>
      </w:r>
      <w:r w:rsidR="00E06446" w:rsidRPr="001A77BB">
        <w:rPr>
          <w:sz w:val="22"/>
          <w:szCs w:val="22"/>
        </w:rPr>
        <w:t xml:space="preserve">[***] </w:t>
      </w:r>
      <w:r w:rsidRPr="006E64D1">
        <w:rPr>
          <w:sz w:val="22"/>
          <w:szCs w:val="22"/>
        </w:rPr>
        <w:t xml:space="preserve">zł </w:t>
      </w:r>
      <w:r w:rsidRPr="006E64D1">
        <w:rPr>
          <w:color w:val="000000"/>
          <w:sz w:val="22"/>
          <w:szCs w:val="22"/>
        </w:rPr>
        <w:t>(słownie</w:t>
      </w:r>
      <w:r w:rsidR="00E06446" w:rsidRPr="001A77BB">
        <w:rPr>
          <w:sz w:val="22"/>
          <w:szCs w:val="22"/>
        </w:rPr>
        <w:t>[***])</w:t>
      </w:r>
    </w:p>
    <w:p w14:paraId="1B3C953B" w14:textId="5BCE8DF7" w:rsidR="00D47C97" w:rsidRPr="001A77BB" w:rsidRDefault="00843377" w:rsidP="001A77BB">
      <w:pPr>
        <w:spacing w:line="276" w:lineRule="auto"/>
        <w:ind w:left="567"/>
        <w:jc w:val="both"/>
        <w:rPr>
          <w:sz w:val="22"/>
          <w:szCs w:val="22"/>
        </w:rPr>
      </w:pPr>
      <w:r w:rsidRPr="006E64D1">
        <w:rPr>
          <w:color w:val="000000"/>
          <w:sz w:val="22"/>
          <w:szCs w:val="22"/>
        </w:rPr>
        <w:t xml:space="preserve">cena za 1 Mg brutto </w:t>
      </w:r>
      <w:r w:rsidR="00E06446" w:rsidRPr="001A77BB">
        <w:rPr>
          <w:sz w:val="22"/>
          <w:szCs w:val="22"/>
        </w:rPr>
        <w:t xml:space="preserve">[***] </w:t>
      </w:r>
      <w:r w:rsidRPr="006E64D1">
        <w:rPr>
          <w:color w:val="000000"/>
          <w:sz w:val="22"/>
          <w:szCs w:val="22"/>
        </w:rPr>
        <w:t>zł (słownie</w:t>
      </w:r>
      <w:r w:rsidR="00E06446" w:rsidRPr="001A77BB">
        <w:rPr>
          <w:sz w:val="22"/>
          <w:szCs w:val="22"/>
        </w:rPr>
        <w:t>[***])</w:t>
      </w:r>
    </w:p>
    <w:p w14:paraId="30913B3C" w14:textId="2EC28D90" w:rsidR="00FE1A34" w:rsidRDefault="00FE1A34" w:rsidP="001A77BB">
      <w:pPr>
        <w:numPr>
          <w:ilvl w:val="3"/>
          <w:numId w:val="31"/>
        </w:numPr>
        <w:tabs>
          <w:tab w:val="num" w:pos="360"/>
          <w:tab w:val="left" w:pos="1985"/>
        </w:tabs>
        <w:spacing w:line="276" w:lineRule="auto"/>
        <w:ind w:left="284" w:hanging="284"/>
        <w:jc w:val="both"/>
        <w:rPr>
          <w:sz w:val="22"/>
          <w:szCs w:val="22"/>
        </w:rPr>
      </w:pPr>
      <w:r>
        <w:rPr>
          <w:sz w:val="22"/>
          <w:szCs w:val="22"/>
        </w:rPr>
        <w:t>Wynagrodzenie, o którym mowa w ust. 1, obejmuje wszelkie zobowiązania Zamawiającego w stosunku do Wykonawcy i zawiera wszystkie koszty bezpośrednie i pośrednie związane z prawidłową realizacją przedmiotu umowy.</w:t>
      </w:r>
    </w:p>
    <w:p w14:paraId="78BDA0B4" w14:textId="748611F3" w:rsidR="00FE1A34" w:rsidRDefault="00FE1A34" w:rsidP="001A77BB">
      <w:pPr>
        <w:numPr>
          <w:ilvl w:val="3"/>
          <w:numId w:val="31"/>
        </w:numPr>
        <w:tabs>
          <w:tab w:val="num" w:pos="360"/>
          <w:tab w:val="left" w:pos="1985"/>
        </w:tabs>
        <w:spacing w:line="276" w:lineRule="auto"/>
        <w:ind w:left="284" w:hanging="284"/>
        <w:jc w:val="both"/>
        <w:rPr>
          <w:sz w:val="22"/>
          <w:szCs w:val="22"/>
        </w:rPr>
      </w:pPr>
      <w:r>
        <w:rPr>
          <w:sz w:val="22"/>
          <w:szCs w:val="22"/>
        </w:rPr>
        <w:t>Wszelkie prace lub czynności nieopisane w niniejszej umowie, a niezbędne dla właściwego i kompletnego świadczenia usług objętych umową, traktowane są jako oczywiste i zostały uwzględnione w wynagrodzeniu określonym w ust. 1.</w:t>
      </w:r>
    </w:p>
    <w:p w14:paraId="566B80C6" w14:textId="5ED104BB" w:rsidR="00FE1A34" w:rsidRDefault="00FE1A34" w:rsidP="001A77BB">
      <w:pPr>
        <w:numPr>
          <w:ilvl w:val="3"/>
          <w:numId w:val="31"/>
        </w:numPr>
        <w:tabs>
          <w:tab w:val="num" w:pos="360"/>
          <w:tab w:val="left" w:pos="1985"/>
        </w:tabs>
        <w:spacing w:line="276" w:lineRule="auto"/>
        <w:ind w:left="284" w:hanging="284"/>
        <w:jc w:val="both"/>
        <w:rPr>
          <w:sz w:val="22"/>
          <w:szCs w:val="22"/>
        </w:rPr>
      </w:pPr>
      <w:r>
        <w:rPr>
          <w:sz w:val="22"/>
          <w:szCs w:val="22"/>
        </w:rPr>
        <w:t>Wykonawca zobowiązany jest wystawić fakturę w terminach zgodnych z przepisami prawa.</w:t>
      </w:r>
    </w:p>
    <w:p w14:paraId="7E35CC0D" w14:textId="73918466" w:rsidR="00843377" w:rsidRPr="001A77BB" w:rsidRDefault="00843377" w:rsidP="001A77BB">
      <w:pPr>
        <w:numPr>
          <w:ilvl w:val="3"/>
          <w:numId w:val="31"/>
        </w:numPr>
        <w:tabs>
          <w:tab w:val="num" w:pos="360"/>
          <w:tab w:val="left" w:pos="1985"/>
        </w:tabs>
        <w:spacing w:line="276" w:lineRule="auto"/>
        <w:ind w:left="284" w:hanging="284"/>
        <w:jc w:val="both"/>
        <w:rPr>
          <w:sz w:val="22"/>
          <w:szCs w:val="22"/>
        </w:rPr>
      </w:pPr>
      <w:r w:rsidRPr="006E64D1">
        <w:rPr>
          <w:sz w:val="22"/>
          <w:szCs w:val="22"/>
        </w:rPr>
        <w:t xml:space="preserve">Zapłata za wykonanie przedmiotu umowy nastąpi na podstawie faktury końcowej wystawionej </w:t>
      </w:r>
      <w:r w:rsidRPr="006E64D1">
        <w:rPr>
          <w:sz w:val="22"/>
          <w:szCs w:val="22"/>
        </w:rPr>
        <w:br/>
        <w:t xml:space="preserve">w oparciu o podpisaną przez Wykonawcę i Zamawiającego karty przekazania odpadów.  </w:t>
      </w:r>
    </w:p>
    <w:p w14:paraId="29B9FEFD" w14:textId="77777777" w:rsidR="00D47C97" w:rsidRPr="001A77BB" w:rsidRDefault="00843377" w:rsidP="001A77BB">
      <w:pPr>
        <w:numPr>
          <w:ilvl w:val="3"/>
          <w:numId w:val="31"/>
        </w:numPr>
        <w:tabs>
          <w:tab w:val="num" w:pos="360"/>
          <w:tab w:val="left" w:pos="1985"/>
        </w:tabs>
        <w:spacing w:line="276" w:lineRule="auto"/>
        <w:ind w:left="284" w:hanging="284"/>
        <w:jc w:val="both"/>
        <w:rPr>
          <w:sz w:val="22"/>
          <w:szCs w:val="22"/>
        </w:rPr>
      </w:pPr>
      <w:r w:rsidRPr="006E64D1">
        <w:rPr>
          <w:sz w:val="22"/>
          <w:szCs w:val="22"/>
        </w:rPr>
        <w:t xml:space="preserve">Termin zapłaty wynagrodzenia wynosi 30 dni od dostarczenia Zamawiającemu prawidłowo wystawionej faktury wraz z dokumentami rozliczeniowymi. </w:t>
      </w:r>
    </w:p>
    <w:p w14:paraId="15C299FC" w14:textId="0F551DED" w:rsidR="00843377" w:rsidRPr="001A77BB" w:rsidRDefault="00843377" w:rsidP="001A77BB">
      <w:pPr>
        <w:numPr>
          <w:ilvl w:val="3"/>
          <w:numId w:val="31"/>
        </w:numPr>
        <w:tabs>
          <w:tab w:val="num" w:pos="360"/>
          <w:tab w:val="left" w:pos="1985"/>
        </w:tabs>
        <w:spacing w:line="276" w:lineRule="auto"/>
        <w:ind w:left="284" w:hanging="284"/>
        <w:jc w:val="both"/>
        <w:rPr>
          <w:sz w:val="22"/>
          <w:szCs w:val="22"/>
        </w:rPr>
      </w:pPr>
      <w:r w:rsidRPr="006E64D1">
        <w:rPr>
          <w:sz w:val="22"/>
          <w:szCs w:val="22"/>
        </w:rPr>
        <w:t xml:space="preserve">Wykonawca wystawi fakturę na Gminę Skała Rynek 29, 32-043 Skała, NIP: </w:t>
      </w:r>
      <w:r w:rsidRPr="006E64D1">
        <w:rPr>
          <w:rStyle w:val="Pogrubienie"/>
          <w:b w:val="0"/>
          <w:sz w:val="22"/>
          <w:szCs w:val="22"/>
        </w:rPr>
        <w:t>677 10 24 094</w:t>
      </w:r>
      <w:r w:rsidRPr="006E64D1">
        <w:rPr>
          <w:rStyle w:val="Pogrubienie"/>
          <w:b w:val="0"/>
          <w:sz w:val="22"/>
          <w:szCs w:val="22"/>
        </w:rPr>
        <w:br/>
        <w:t>w następujący sposób:</w:t>
      </w:r>
    </w:p>
    <w:p w14:paraId="659A10AB" w14:textId="77777777" w:rsidR="00843377" w:rsidRPr="001A77BB" w:rsidRDefault="00843377" w:rsidP="001A77BB">
      <w:pPr>
        <w:spacing w:line="276" w:lineRule="auto"/>
        <w:ind w:firstLine="284"/>
        <w:jc w:val="both"/>
        <w:rPr>
          <w:sz w:val="22"/>
          <w:szCs w:val="22"/>
        </w:rPr>
      </w:pPr>
      <w:r w:rsidRPr="006E64D1">
        <w:rPr>
          <w:rStyle w:val="Pogrubienie"/>
          <w:rFonts w:eastAsia="Arial"/>
          <w:color w:val="000000"/>
          <w:sz w:val="22"/>
          <w:szCs w:val="22"/>
        </w:rPr>
        <w:t>NABYWCA: Gmina Skała, Rynek 29, 32-043 Skała, NIP 677 10 24 094;</w:t>
      </w:r>
    </w:p>
    <w:p w14:paraId="627E4BD5" w14:textId="77777777" w:rsidR="00843377" w:rsidRPr="001A77BB" w:rsidRDefault="00843377" w:rsidP="001A77BB">
      <w:pPr>
        <w:spacing w:line="276" w:lineRule="auto"/>
        <w:ind w:firstLine="284"/>
        <w:jc w:val="both"/>
        <w:rPr>
          <w:sz w:val="22"/>
          <w:szCs w:val="22"/>
        </w:rPr>
      </w:pPr>
      <w:r w:rsidRPr="006E64D1">
        <w:rPr>
          <w:rStyle w:val="Pogrubienie"/>
          <w:rFonts w:eastAsia="Arial"/>
          <w:color w:val="000000"/>
          <w:sz w:val="22"/>
          <w:szCs w:val="22"/>
        </w:rPr>
        <w:t>ODBIORCA: Urząd Miasta i Gminy w Skale, Rynek 29, 32-043 Skała</w:t>
      </w:r>
      <w:r w:rsidRPr="006E64D1">
        <w:rPr>
          <w:rStyle w:val="Pogrubienie"/>
          <w:rFonts w:eastAsia="Arial"/>
          <w:b w:val="0"/>
          <w:bCs w:val="0"/>
          <w:color w:val="000000"/>
          <w:sz w:val="22"/>
          <w:szCs w:val="22"/>
        </w:rPr>
        <w:t>.</w:t>
      </w:r>
    </w:p>
    <w:p w14:paraId="223010CF" w14:textId="1289CD81" w:rsidR="00DF2211" w:rsidRPr="001A77BB" w:rsidRDefault="00843377" w:rsidP="001A77BB">
      <w:pPr>
        <w:numPr>
          <w:ilvl w:val="3"/>
          <w:numId w:val="31"/>
        </w:numPr>
        <w:tabs>
          <w:tab w:val="num" w:pos="360"/>
        </w:tabs>
        <w:spacing w:line="276" w:lineRule="auto"/>
        <w:ind w:left="284" w:hanging="284"/>
        <w:jc w:val="both"/>
        <w:rPr>
          <w:sz w:val="22"/>
          <w:szCs w:val="22"/>
        </w:rPr>
      </w:pPr>
      <w:r w:rsidRPr="006E64D1">
        <w:rPr>
          <w:sz w:val="22"/>
          <w:szCs w:val="22"/>
        </w:rPr>
        <w:t xml:space="preserve">Zapłata wynagrodzenia nastąpi przelewem na </w:t>
      </w:r>
      <w:r w:rsidR="00DF2211" w:rsidRPr="001A77BB">
        <w:rPr>
          <w:sz w:val="22"/>
          <w:szCs w:val="22"/>
        </w:rPr>
        <w:t>rachunek bankowy</w:t>
      </w:r>
      <w:r w:rsidRPr="006E64D1">
        <w:rPr>
          <w:sz w:val="22"/>
          <w:szCs w:val="22"/>
        </w:rPr>
        <w:t xml:space="preserve"> Wykonawcy</w:t>
      </w:r>
      <w:r w:rsidR="00DF2211" w:rsidRPr="001A77BB">
        <w:rPr>
          <w:sz w:val="22"/>
          <w:szCs w:val="22"/>
        </w:rPr>
        <w:t xml:space="preserve"> prowadzony przez bank</w:t>
      </w:r>
      <w:r w:rsidRPr="006E64D1">
        <w:rPr>
          <w:sz w:val="22"/>
          <w:szCs w:val="22"/>
        </w:rPr>
        <w:t xml:space="preserve"> </w:t>
      </w:r>
      <w:r w:rsidR="00E06446" w:rsidRPr="001A77BB">
        <w:rPr>
          <w:sz w:val="22"/>
          <w:szCs w:val="22"/>
        </w:rPr>
        <w:t xml:space="preserve">[***] </w:t>
      </w:r>
      <w:r w:rsidR="00DF2211" w:rsidRPr="001A77BB">
        <w:rPr>
          <w:sz w:val="22"/>
          <w:szCs w:val="22"/>
        </w:rPr>
        <w:t xml:space="preserve">o numerze </w:t>
      </w:r>
      <w:r w:rsidR="00E06446" w:rsidRPr="001A77BB">
        <w:rPr>
          <w:sz w:val="22"/>
          <w:szCs w:val="22"/>
        </w:rPr>
        <w:t>[***].</w:t>
      </w:r>
    </w:p>
    <w:p w14:paraId="2901944A" w14:textId="5C947AED" w:rsidR="00843377" w:rsidRDefault="00843377" w:rsidP="001A77BB">
      <w:pPr>
        <w:numPr>
          <w:ilvl w:val="3"/>
          <w:numId w:val="31"/>
        </w:numPr>
        <w:tabs>
          <w:tab w:val="num" w:pos="360"/>
        </w:tabs>
        <w:spacing w:line="276" w:lineRule="auto"/>
        <w:ind w:left="284" w:hanging="284"/>
        <w:jc w:val="both"/>
        <w:rPr>
          <w:sz w:val="22"/>
          <w:szCs w:val="22"/>
        </w:rPr>
      </w:pPr>
      <w:r w:rsidRPr="006E64D1">
        <w:rPr>
          <w:sz w:val="22"/>
          <w:szCs w:val="22"/>
        </w:rPr>
        <w:t>Za dzień zapłaty strony uznają dzień obciążenia rachunku bankowego Zamawiającego.</w:t>
      </w:r>
    </w:p>
    <w:bookmarkEnd w:id="0"/>
    <w:p w14:paraId="6E3CFB4B" w14:textId="77777777" w:rsidR="00FE1A34" w:rsidRPr="00FE1A34" w:rsidRDefault="00FE1A34" w:rsidP="00FE1A34">
      <w:pPr>
        <w:numPr>
          <w:ilvl w:val="3"/>
          <w:numId w:val="31"/>
        </w:numPr>
        <w:tabs>
          <w:tab w:val="num" w:pos="360"/>
        </w:tabs>
        <w:spacing w:line="276" w:lineRule="auto"/>
        <w:ind w:left="284" w:hanging="284"/>
        <w:jc w:val="both"/>
        <w:rPr>
          <w:sz w:val="22"/>
          <w:szCs w:val="22"/>
        </w:rPr>
      </w:pPr>
      <w:r w:rsidRPr="00FE1A34">
        <w:rPr>
          <w:sz w:val="22"/>
          <w:szCs w:val="22"/>
        </w:rPr>
        <w:t xml:space="preserve">Wykonawca oświadcza, że numer rachunku bankowego wskazany na fakturze wystawionej w związku z realizacją umowy zawartej z Gminą Skała jest numerem właściwym dla dokonania rozliczeń na zasadach podzielnej płatności (split payment), zgodnie z przepisami ustawy z dnia 11 marca 2004 r. o podatku od towarów i usług (Dz. U. Z 2021 r., poz. 685 z późn. zm.). Wykonawca oświadcza, że rachunek bankowy, wskazany dla celów rozliczeń w ramach wykonania Umowy, jest zawarty -  jako numer rachunku rozliczeniowego Wykonawcy wskazany w zgłoszeniu </w:t>
      </w:r>
      <w:r w:rsidRPr="00FE1A34">
        <w:rPr>
          <w:sz w:val="22"/>
          <w:szCs w:val="22"/>
        </w:rPr>
        <w:lastRenderedPageBreak/>
        <w:t xml:space="preserve">identyfikacyjnym lub zgłoszeniu aktualizacyjnym i potwierdzony przy wykorzystaniu STIR w rozumieniu ustawy Ordynacja podatkowa - w wykazie podmiotów zarejestrowanych jako podatnicy VAT, prowadzonym w postaci elektronicznej przez Szefa Krajowej Administracji Skarbowej, („biała lista podatników VAT”). </w:t>
      </w:r>
    </w:p>
    <w:p w14:paraId="48A5B2C2" w14:textId="77777777" w:rsidR="00843377" w:rsidRPr="001A77BB" w:rsidRDefault="00843377" w:rsidP="001A77BB">
      <w:pPr>
        <w:spacing w:line="276" w:lineRule="auto"/>
        <w:ind w:left="403"/>
        <w:jc w:val="both"/>
        <w:rPr>
          <w:sz w:val="22"/>
          <w:szCs w:val="22"/>
        </w:rPr>
      </w:pPr>
      <w:r w:rsidRPr="006E64D1">
        <w:rPr>
          <w:rFonts w:eastAsia="Times New Roman"/>
          <w:sz w:val="22"/>
          <w:szCs w:val="22"/>
        </w:rPr>
        <w:t xml:space="preserve"> </w:t>
      </w:r>
    </w:p>
    <w:p w14:paraId="17C79E69" w14:textId="418A678F" w:rsidR="00843377" w:rsidRPr="001A77BB" w:rsidRDefault="00843377" w:rsidP="001A77BB">
      <w:pPr>
        <w:pStyle w:val="Nagwek3"/>
        <w:spacing w:line="276" w:lineRule="auto"/>
        <w:ind w:left="10"/>
        <w:rPr>
          <w:sz w:val="22"/>
          <w:szCs w:val="22"/>
        </w:rPr>
      </w:pPr>
      <w:r w:rsidRPr="006E64D1">
        <w:rPr>
          <w:sz w:val="22"/>
          <w:szCs w:val="22"/>
        </w:rPr>
        <w:t>§</w:t>
      </w:r>
      <w:r w:rsidR="001A77BB">
        <w:rPr>
          <w:sz w:val="22"/>
          <w:szCs w:val="22"/>
        </w:rPr>
        <w:t>4</w:t>
      </w:r>
      <w:r w:rsidR="00DF2211" w:rsidRPr="001A77BB">
        <w:rPr>
          <w:sz w:val="22"/>
          <w:szCs w:val="22"/>
        </w:rPr>
        <w:t>. KARY UMOWNE</w:t>
      </w:r>
    </w:p>
    <w:p w14:paraId="154F6D33" w14:textId="001DF3F5" w:rsidR="00FE1A34" w:rsidRDefault="00FE1A34" w:rsidP="001A77BB">
      <w:pPr>
        <w:pStyle w:val="Akapitzlist1"/>
        <w:numPr>
          <w:ilvl w:val="0"/>
          <w:numId w:val="5"/>
        </w:numPr>
        <w:spacing w:line="276" w:lineRule="auto"/>
        <w:ind w:left="284" w:right="0" w:hanging="284"/>
        <w:jc w:val="both"/>
        <w:rPr>
          <w:sz w:val="22"/>
          <w:szCs w:val="22"/>
        </w:rPr>
      </w:pPr>
      <w:r>
        <w:rPr>
          <w:sz w:val="22"/>
          <w:szCs w:val="22"/>
        </w:rPr>
        <w:t xml:space="preserve">Stronu ustalają odpowiedzialność za niewykonanie lub nienależyte wykonanie przedmiotu umowy w formie kar umownych na zasadach określonych poniżej. </w:t>
      </w:r>
    </w:p>
    <w:p w14:paraId="6014E521" w14:textId="260B29CD" w:rsidR="00843377" w:rsidRPr="001A77BB" w:rsidRDefault="00843377" w:rsidP="001A77BB">
      <w:pPr>
        <w:pStyle w:val="Akapitzlist1"/>
        <w:numPr>
          <w:ilvl w:val="0"/>
          <w:numId w:val="5"/>
        </w:numPr>
        <w:spacing w:line="276" w:lineRule="auto"/>
        <w:ind w:left="284" w:right="0" w:hanging="284"/>
        <w:jc w:val="both"/>
        <w:rPr>
          <w:sz w:val="22"/>
          <w:szCs w:val="22"/>
        </w:rPr>
      </w:pPr>
      <w:r w:rsidRPr="006E64D1">
        <w:rPr>
          <w:sz w:val="22"/>
          <w:szCs w:val="22"/>
        </w:rPr>
        <w:t>Wykonawca zapłaci Zamawiającemu kary umowne za:</w:t>
      </w:r>
      <w:r w:rsidRPr="006E64D1">
        <w:rPr>
          <w:b/>
          <w:sz w:val="22"/>
          <w:szCs w:val="22"/>
        </w:rPr>
        <w:t xml:space="preserve"> </w:t>
      </w:r>
    </w:p>
    <w:p w14:paraId="1CA70BAA" w14:textId="1405CB39" w:rsidR="00843377" w:rsidRPr="001A77BB" w:rsidRDefault="00843377" w:rsidP="001A77BB">
      <w:pPr>
        <w:numPr>
          <w:ilvl w:val="1"/>
          <w:numId w:val="5"/>
        </w:numPr>
        <w:tabs>
          <w:tab w:val="left" w:pos="567"/>
        </w:tabs>
        <w:spacing w:line="276" w:lineRule="auto"/>
        <w:ind w:left="567" w:hanging="283"/>
        <w:jc w:val="both"/>
        <w:rPr>
          <w:sz w:val="22"/>
          <w:szCs w:val="22"/>
        </w:rPr>
      </w:pPr>
      <w:r w:rsidRPr="006E64D1">
        <w:rPr>
          <w:sz w:val="22"/>
          <w:szCs w:val="22"/>
        </w:rPr>
        <w:t xml:space="preserve">odstąpienie od umowy przez którąkolwiek ze </w:t>
      </w:r>
      <w:r w:rsidR="00DF2211" w:rsidRPr="001A77BB">
        <w:rPr>
          <w:sz w:val="22"/>
          <w:szCs w:val="22"/>
        </w:rPr>
        <w:t>S</w:t>
      </w:r>
      <w:r w:rsidRPr="006E64D1">
        <w:rPr>
          <w:sz w:val="22"/>
          <w:szCs w:val="22"/>
        </w:rPr>
        <w:t xml:space="preserve">tron z przyczyn leżących po stronie Wykonawcy - w wysokości 20% wynagrodzenia brutto określonego w § </w:t>
      </w:r>
      <w:r w:rsidR="00FE1A34">
        <w:rPr>
          <w:sz w:val="22"/>
          <w:szCs w:val="22"/>
        </w:rPr>
        <w:t>3</w:t>
      </w:r>
      <w:r w:rsidRPr="006E64D1">
        <w:rPr>
          <w:sz w:val="22"/>
          <w:szCs w:val="22"/>
        </w:rPr>
        <w:t xml:space="preserve"> ust. 1</w:t>
      </w:r>
      <w:r w:rsidR="00E06446" w:rsidRPr="001A77BB">
        <w:rPr>
          <w:sz w:val="22"/>
          <w:szCs w:val="22"/>
        </w:rPr>
        <w:t xml:space="preserve"> zd. 1</w:t>
      </w:r>
      <w:r w:rsidRPr="006E64D1">
        <w:rPr>
          <w:sz w:val="22"/>
          <w:szCs w:val="22"/>
        </w:rPr>
        <w:t xml:space="preserve"> niniejszej umowy;</w:t>
      </w:r>
      <w:r w:rsidRPr="006E64D1">
        <w:rPr>
          <w:b/>
          <w:sz w:val="22"/>
          <w:szCs w:val="22"/>
        </w:rPr>
        <w:t xml:space="preserve"> </w:t>
      </w:r>
    </w:p>
    <w:p w14:paraId="4F774915" w14:textId="0CAFEE28" w:rsidR="00843377" w:rsidRPr="001A77BB" w:rsidRDefault="00843377" w:rsidP="001A77BB">
      <w:pPr>
        <w:numPr>
          <w:ilvl w:val="1"/>
          <w:numId w:val="5"/>
        </w:numPr>
        <w:tabs>
          <w:tab w:val="left" w:pos="567"/>
        </w:tabs>
        <w:spacing w:line="276" w:lineRule="auto"/>
        <w:ind w:left="567" w:hanging="283"/>
        <w:jc w:val="both"/>
        <w:rPr>
          <w:sz w:val="22"/>
          <w:szCs w:val="22"/>
        </w:rPr>
      </w:pPr>
      <w:r w:rsidRPr="006E64D1">
        <w:rPr>
          <w:sz w:val="22"/>
          <w:szCs w:val="22"/>
        </w:rPr>
        <w:t xml:space="preserve">wypowiedzenie umowy przez Zamawiającego z przyczyn leżących po stronie Wykonawcy - </w:t>
      </w:r>
      <w:r w:rsidRPr="006E64D1">
        <w:rPr>
          <w:sz w:val="22"/>
          <w:szCs w:val="22"/>
        </w:rPr>
        <w:br/>
        <w:t xml:space="preserve">w wysokości 20% wynagrodzenia brutto określonego w § </w:t>
      </w:r>
      <w:r w:rsidR="00FE1A34">
        <w:rPr>
          <w:sz w:val="22"/>
          <w:szCs w:val="22"/>
        </w:rPr>
        <w:t>3</w:t>
      </w:r>
      <w:r w:rsidRPr="006E64D1">
        <w:rPr>
          <w:sz w:val="22"/>
          <w:szCs w:val="22"/>
        </w:rPr>
        <w:t xml:space="preserve"> ust. 1</w:t>
      </w:r>
      <w:r w:rsidR="00AF56C8" w:rsidRPr="001A77BB">
        <w:rPr>
          <w:sz w:val="22"/>
          <w:szCs w:val="22"/>
        </w:rPr>
        <w:t xml:space="preserve"> zd. 1</w:t>
      </w:r>
      <w:r w:rsidRPr="006E64D1">
        <w:rPr>
          <w:sz w:val="22"/>
          <w:szCs w:val="22"/>
        </w:rPr>
        <w:t xml:space="preserve"> niniejszej umowy;</w:t>
      </w:r>
      <w:r w:rsidRPr="006E64D1">
        <w:rPr>
          <w:b/>
          <w:sz w:val="22"/>
          <w:szCs w:val="22"/>
        </w:rPr>
        <w:t xml:space="preserve"> </w:t>
      </w:r>
    </w:p>
    <w:p w14:paraId="2E3B79AE" w14:textId="23AB3C16" w:rsidR="00843377" w:rsidRPr="001A77BB" w:rsidRDefault="00843377" w:rsidP="006E64D1">
      <w:pPr>
        <w:numPr>
          <w:ilvl w:val="1"/>
          <w:numId w:val="5"/>
        </w:numPr>
        <w:tabs>
          <w:tab w:val="left" w:pos="567"/>
        </w:tabs>
        <w:spacing w:line="276" w:lineRule="auto"/>
        <w:ind w:left="567" w:hanging="283"/>
        <w:jc w:val="both"/>
        <w:rPr>
          <w:sz w:val="22"/>
          <w:szCs w:val="22"/>
        </w:rPr>
      </w:pPr>
      <w:r w:rsidRPr="006E64D1">
        <w:rPr>
          <w:sz w:val="22"/>
          <w:szCs w:val="22"/>
        </w:rPr>
        <w:t xml:space="preserve">opóźnienie w wykonaniu przedmiotu umowy - w wysokości 0,5% wynagrodzenia brutto określonego w § </w:t>
      </w:r>
      <w:r w:rsidR="00FE1A34">
        <w:rPr>
          <w:sz w:val="22"/>
          <w:szCs w:val="22"/>
        </w:rPr>
        <w:t>3</w:t>
      </w:r>
      <w:r w:rsidRPr="006E64D1">
        <w:rPr>
          <w:sz w:val="22"/>
          <w:szCs w:val="22"/>
        </w:rPr>
        <w:t xml:space="preserve"> ust. 1</w:t>
      </w:r>
      <w:r w:rsidR="00AF56C8" w:rsidRPr="001A77BB">
        <w:rPr>
          <w:sz w:val="22"/>
          <w:szCs w:val="22"/>
        </w:rPr>
        <w:t xml:space="preserve"> zd. 1</w:t>
      </w:r>
      <w:r w:rsidRPr="006E64D1">
        <w:rPr>
          <w:sz w:val="22"/>
          <w:szCs w:val="22"/>
        </w:rPr>
        <w:t xml:space="preserve"> niniejszej umowy – za każdy dzień opóźnienia,</w:t>
      </w:r>
      <w:r w:rsidR="00063C81" w:rsidRPr="001A77BB">
        <w:rPr>
          <w:sz w:val="22"/>
          <w:szCs w:val="22"/>
        </w:rPr>
        <w:t>;</w:t>
      </w:r>
    </w:p>
    <w:p w14:paraId="394896D6" w14:textId="3E508B43" w:rsidR="00843377" w:rsidRDefault="00843377" w:rsidP="001A77BB">
      <w:pPr>
        <w:numPr>
          <w:ilvl w:val="0"/>
          <w:numId w:val="5"/>
        </w:numPr>
        <w:tabs>
          <w:tab w:val="left" w:pos="284"/>
        </w:tabs>
        <w:spacing w:line="276" w:lineRule="auto"/>
        <w:ind w:left="284" w:hanging="284"/>
        <w:jc w:val="both"/>
        <w:rPr>
          <w:sz w:val="22"/>
          <w:szCs w:val="22"/>
        </w:rPr>
      </w:pPr>
      <w:r w:rsidRPr="006E64D1">
        <w:rPr>
          <w:sz w:val="22"/>
          <w:szCs w:val="22"/>
        </w:rPr>
        <w:t>Zamawiający zapłaci Wykonawcy karę umowną za odstąpienie od umowy przez Wykonawcę</w:t>
      </w:r>
      <w:r w:rsidRPr="006E64D1">
        <w:rPr>
          <w:sz w:val="22"/>
          <w:szCs w:val="22"/>
        </w:rPr>
        <w:br/>
        <w:t xml:space="preserve">z przyczyn, za które ponosi odpowiedzialność Zamawiający - w wysokości 20% wartości wynagrodzenia brutto określonego w § 6 ust. 1 umowy, z zastrzeżeniem przypadków odstąpienia określonych w umowie, z tytułu których Wykonawca nie może żądać odszkodowania. </w:t>
      </w:r>
    </w:p>
    <w:p w14:paraId="32FB4E20" w14:textId="1416FB9A" w:rsidR="00FE1A34" w:rsidRPr="001A77BB" w:rsidRDefault="00FE1A34" w:rsidP="001A77BB">
      <w:pPr>
        <w:numPr>
          <w:ilvl w:val="0"/>
          <w:numId w:val="5"/>
        </w:numPr>
        <w:tabs>
          <w:tab w:val="left" w:pos="284"/>
        </w:tabs>
        <w:spacing w:line="276" w:lineRule="auto"/>
        <w:ind w:left="284" w:hanging="284"/>
        <w:jc w:val="both"/>
        <w:rPr>
          <w:sz w:val="22"/>
          <w:szCs w:val="22"/>
        </w:rPr>
      </w:pPr>
      <w:r>
        <w:rPr>
          <w:sz w:val="22"/>
          <w:szCs w:val="22"/>
        </w:rPr>
        <w:t xml:space="preserve">Łączna wysokość kar umownych nie może przekroczyć 100% maksymalnego wynagrodzenia umownego brutto, określonego w § 3 ust. 1. Kary umowne podlegają sumowaniu, </w:t>
      </w:r>
      <w:r w:rsidR="009748C2">
        <w:rPr>
          <w:sz w:val="22"/>
          <w:szCs w:val="22"/>
        </w:rPr>
        <w:t>w szczególności w przypadku wystąpienia różnych podstaw do ich naliczenia.</w:t>
      </w:r>
    </w:p>
    <w:p w14:paraId="21BE9789" w14:textId="0FDE905F" w:rsidR="00843377" w:rsidRPr="001A77BB" w:rsidRDefault="00843377" w:rsidP="001A77BB">
      <w:pPr>
        <w:numPr>
          <w:ilvl w:val="0"/>
          <w:numId w:val="5"/>
        </w:numPr>
        <w:tabs>
          <w:tab w:val="left" w:pos="284"/>
        </w:tabs>
        <w:spacing w:line="276" w:lineRule="auto"/>
        <w:ind w:left="284" w:hanging="284"/>
        <w:jc w:val="both"/>
        <w:rPr>
          <w:sz w:val="22"/>
          <w:szCs w:val="22"/>
        </w:rPr>
      </w:pPr>
      <w:r w:rsidRPr="006E64D1">
        <w:rPr>
          <w:sz w:val="22"/>
          <w:szCs w:val="22"/>
        </w:rPr>
        <w:t xml:space="preserve">Każda ze stron dokona zapłaty kar umownych przelewem na wskazany przez drugą stronę umowy rachunek bankowy, w terminie 14 dni kalendarzowych od dnia doręczenia mu żądania zapłaty, z zastrzeżeniem ust. 4. </w:t>
      </w:r>
    </w:p>
    <w:p w14:paraId="41F061B9" w14:textId="77777777" w:rsidR="00843377" w:rsidRPr="001A77BB" w:rsidRDefault="00843377" w:rsidP="001A77BB">
      <w:pPr>
        <w:numPr>
          <w:ilvl w:val="0"/>
          <w:numId w:val="5"/>
        </w:numPr>
        <w:tabs>
          <w:tab w:val="left" w:pos="284"/>
        </w:tabs>
        <w:spacing w:line="276" w:lineRule="auto"/>
        <w:ind w:left="284" w:hanging="284"/>
        <w:jc w:val="both"/>
        <w:rPr>
          <w:sz w:val="22"/>
          <w:szCs w:val="22"/>
        </w:rPr>
      </w:pPr>
      <w:r w:rsidRPr="006E64D1">
        <w:rPr>
          <w:sz w:val="22"/>
          <w:szCs w:val="22"/>
        </w:rPr>
        <w:t xml:space="preserve">Realizacja zapłaty kar umownych naliczonych przez Zamawiającego może nastąpić poprzez potrącenie kary z kwoty należnego do zapłaty Wykonawcy wynagrodzenia. </w:t>
      </w:r>
    </w:p>
    <w:p w14:paraId="1AB51102" w14:textId="77777777" w:rsidR="00843377" w:rsidRPr="001A77BB" w:rsidRDefault="00843377" w:rsidP="001A77BB">
      <w:pPr>
        <w:numPr>
          <w:ilvl w:val="0"/>
          <w:numId w:val="5"/>
        </w:numPr>
        <w:tabs>
          <w:tab w:val="left" w:pos="284"/>
        </w:tabs>
        <w:spacing w:line="276" w:lineRule="auto"/>
        <w:ind w:left="284" w:hanging="284"/>
        <w:jc w:val="both"/>
        <w:rPr>
          <w:sz w:val="22"/>
          <w:szCs w:val="22"/>
        </w:rPr>
      </w:pPr>
      <w:r w:rsidRPr="006E64D1">
        <w:rPr>
          <w:sz w:val="22"/>
          <w:szCs w:val="22"/>
        </w:rPr>
        <w:t xml:space="preserve">Zapłacenie kar umownych nie zwalnia Wykonawcy z obowiązku wykonania przedmiotu umowy. </w:t>
      </w:r>
    </w:p>
    <w:p w14:paraId="03B127CD" w14:textId="40D05E15" w:rsidR="00FE1A34" w:rsidRPr="00FE1A34" w:rsidRDefault="00843377" w:rsidP="00FE1A34">
      <w:pPr>
        <w:numPr>
          <w:ilvl w:val="0"/>
          <w:numId w:val="5"/>
        </w:numPr>
        <w:tabs>
          <w:tab w:val="left" w:pos="284"/>
        </w:tabs>
        <w:spacing w:line="276" w:lineRule="auto"/>
        <w:ind w:left="284" w:hanging="284"/>
        <w:jc w:val="both"/>
        <w:rPr>
          <w:sz w:val="22"/>
          <w:szCs w:val="22"/>
        </w:rPr>
      </w:pPr>
      <w:r w:rsidRPr="006E64D1">
        <w:rPr>
          <w:sz w:val="22"/>
          <w:szCs w:val="22"/>
        </w:rPr>
        <w:t>Strony mają prawo do dochodzenia odszkodowania uzupełniającego, na zasadach ogólnych, gdy szkoda przewyższy wysokość kar umownych, bądź wystąpiła  z innego tytułu.</w:t>
      </w:r>
    </w:p>
    <w:p w14:paraId="0F70A303" w14:textId="77777777" w:rsidR="00063C81" w:rsidRPr="001A77BB" w:rsidRDefault="00063C81" w:rsidP="001A77BB">
      <w:pPr>
        <w:numPr>
          <w:ilvl w:val="0"/>
          <w:numId w:val="5"/>
        </w:numPr>
        <w:tabs>
          <w:tab w:val="left" w:pos="284"/>
        </w:tabs>
        <w:spacing w:line="276" w:lineRule="auto"/>
        <w:ind w:left="284" w:hanging="284"/>
        <w:jc w:val="both"/>
        <w:rPr>
          <w:sz w:val="22"/>
          <w:szCs w:val="22"/>
        </w:rPr>
      </w:pPr>
      <w:r w:rsidRPr="001A77BB">
        <w:rPr>
          <w:sz w:val="22"/>
          <w:szCs w:val="22"/>
        </w:rPr>
        <w:t>Wykonawcy nie przysługują wobec Zamawiającego żadne roszczenia odszkodowawcze z tytułu niewykorzystania całej wartości niniejszej umowy.</w:t>
      </w:r>
    </w:p>
    <w:p w14:paraId="6F2A5D43" w14:textId="77777777" w:rsidR="00843377" w:rsidRPr="001A77BB" w:rsidRDefault="00843377" w:rsidP="001A77BB">
      <w:pPr>
        <w:spacing w:line="276" w:lineRule="auto"/>
        <w:jc w:val="both"/>
        <w:rPr>
          <w:sz w:val="22"/>
          <w:szCs w:val="22"/>
        </w:rPr>
      </w:pPr>
      <w:r w:rsidRPr="006E64D1">
        <w:rPr>
          <w:rFonts w:eastAsia="Times New Roman"/>
          <w:sz w:val="22"/>
          <w:szCs w:val="22"/>
        </w:rPr>
        <w:t xml:space="preserve"> </w:t>
      </w:r>
    </w:p>
    <w:p w14:paraId="4748D5DD" w14:textId="28D9D483" w:rsidR="00843377" w:rsidRPr="001A77BB" w:rsidRDefault="00843377" w:rsidP="001A77BB">
      <w:pPr>
        <w:pStyle w:val="Nagwek3"/>
        <w:spacing w:line="276" w:lineRule="auto"/>
        <w:ind w:left="10"/>
        <w:rPr>
          <w:sz w:val="22"/>
          <w:szCs w:val="22"/>
        </w:rPr>
      </w:pPr>
      <w:r w:rsidRPr="006E64D1">
        <w:rPr>
          <w:sz w:val="22"/>
          <w:szCs w:val="22"/>
        </w:rPr>
        <w:t>§</w:t>
      </w:r>
      <w:r w:rsidR="00FE1A34">
        <w:rPr>
          <w:sz w:val="22"/>
          <w:szCs w:val="22"/>
        </w:rPr>
        <w:t>5</w:t>
      </w:r>
      <w:r w:rsidR="00AF56C8" w:rsidRPr="001A77BB">
        <w:rPr>
          <w:sz w:val="22"/>
          <w:szCs w:val="22"/>
        </w:rPr>
        <w:t>. ODSTĄPIENIE</w:t>
      </w:r>
    </w:p>
    <w:p w14:paraId="5041694F" w14:textId="77777777" w:rsidR="00F3188B" w:rsidRPr="001A77BB" w:rsidRDefault="00843377" w:rsidP="001A77BB">
      <w:pPr>
        <w:numPr>
          <w:ilvl w:val="0"/>
          <w:numId w:val="18"/>
        </w:numPr>
        <w:spacing w:line="276" w:lineRule="auto"/>
        <w:ind w:left="284" w:hanging="284"/>
        <w:jc w:val="both"/>
        <w:rPr>
          <w:sz w:val="22"/>
          <w:szCs w:val="22"/>
        </w:rPr>
      </w:pPr>
      <w:r w:rsidRPr="006E64D1">
        <w:rPr>
          <w:sz w:val="22"/>
          <w:szCs w:val="22"/>
        </w:rPr>
        <w:t>Oprócz przypadków wymienionych w treści Księgi III tytułu VII</w:t>
      </w:r>
      <w:r w:rsidR="008D4002" w:rsidRPr="001A77BB">
        <w:rPr>
          <w:sz w:val="22"/>
          <w:szCs w:val="22"/>
        </w:rPr>
        <w:t xml:space="preserve"> i tytułu XXI</w:t>
      </w:r>
      <w:r w:rsidRPr="006E64D1">
        <w:rPr>
          <w:sz w:val="22"/>
          <w:szCs w:val="22"/>
        </w:rPr>
        <w:t xml:space="preserve"> Kodeksu cywilnego, Zamawiającemu przysługuje prawo odstąpienia od umowy w następujących przypadkach: </w:t>
      </w:r>
    </w:p>
    <w:p w14:paraId="7871D65C" w14:textId="7C7B03BE" w:rsidR="00843377" w:rsidRPr="001A77BB" w:rsidRDefault="00843377" w:rsidP="001A77BB">
      <w:pPr>
        <w:numPr>
          <w:ilvl w:val="1"/>
          <w:numId w:val="5"/>
        </w:numPr>
        <w:spacing w:line="276" w:lineRule="auto"/>
        <w:ind w:left="567" w:hanging="283"/>
        <w:jc w:val="both"/>
        <w:rPr>
          <w:sz w:val="22"/>
          <w:szCs w:val="22"/>
        </w:rPr>
      </w:pPr>
      <w:r w:rsidRPr="006E64D1">
        <w:rPr>
          <w:sz w:val="22"/>
          <w:szCs w:val="22"/>
        </w:rPr>
        <w:t>nierozpoczęcia</w:t>
      </w:r>
      <w:r w:rsidR="00AF56C8" w:rsidRPr="001A77BB">
        <w:rPr>
          <w:sz w:val="22"/>
          <w:szCs w:val="22"/>
        </w:rPr>
        <w:t xml:space="preserve"> lub</w:t>
      </w:r>
      <w:r w:rsidRPr="006E64D1">
        <w:rPr>
          <w:sz w:val="22"/>
          <w:szCs w:val="22"/>
        </w:rPr>
        <w:t xml:space="preserve"> opóźnienia w rozpoczęciu</w:t>
      </w:r>
      <w:r w:rsidR="00AF56C8" w:rsidRPr="001A77BB">
        <w:rPr>
          <w:sz w:val="22"/>
          <w:szCs w:val="22"/>
        </w:rPr>
        <w:t xml:space="preserve"> realizacji usług określonych niniejszą umową</w:t>
      </w:r>
      <w:r w:rsidRPr="006E64D1">
        <w:rPr>
          <w:sz w:val="22"/>
          <w:szCs w:val="22"/>
        </w:rPr>
        <w:t xml:space="preserve"> przez Wykonawcę, dających podstawę do uzasadnionego przewidywania, że przedmiot umowy nie będzie</w:t>
      </w:r>
      <w:r w:rsidR="00F3188B" w:rsidRPr="001A77BB">
        <w:rPr>
          <w:sz w:val="22"/>
          <w:szCs w:val="22"/>
        </w:rPr>
        <w:t> </w:t>
      </w:r>
      <w:r w:rsidRPr="006E64D1">
        <w:rPr>
          <w:sz w:val="22"/>
          <w:szCs w:val="22"/>
        </w:rPr>
        <w:t>realizowany</w:t>
      </w:r>
      <w:r w:rsidR="00F3188B" w:rsidRPr="001A77BB">
        <w:rPr>
          <w:sz w:val="22"/>
          <w:szCs w:val="22"/>
        </w:rPr>
        <w:t> </w:t>
      </w:r>
      <w:r w:rsidRPr="006E64D1">
        <w:rPr>
          <w:sz w:val="22"/>
          <w:szCs w:val="22"/>
        </w:rPr>
        <w:t>zgodnie</w:t>
      </w:r>
      <w:r w:rsidR="00F3188B" w:rsidRPr="001A77BB">
        <w:rPr>
          <w:sz w:val="22"/>
          <w:szCs w:val="22"/>
        </w:rPr>
        <w:t> </w:t>
      </w:r>
      <w:r w:rsidRPr="006E64D1">
        <w:rPr>
          <w:sz w:val="22"/>
          <w:szCs w:val="22"/>
        </w:rPr>
        <w:t>z</w:t>
      </w:r>
      <w:r w:rsidR="00F3188B" w:rsidRPr="001A77BB">
        <w:rPr>
          <w:sz w:val="22"/>
          <w:szCs w:val="22"/>
        </w:rPr>
        <w:t> </w:t>
      </w:r>
      <w:r w:rsidRPr="006E64D1">
        <w:rPr>
          <w:sz w:val="22"/>
          <w:szCs w:val="22"/>
        </w:rPr>
        <w:t>umową</w:t>
      </w:r>
      <w:r w:rsidR="00AF56C8" w:rsidRPr="001A77BB">
        <w:rPr>
          <w:sz w:val="22"/>
          <w:szCs w:val="22"/>
        </w:rPr>
        <w:t>,</w:t>
      </w:r>
      <w:r w:rsidR="00F3188B" w:rsidRPr="001A77BB">
        <w:rPr>
          <w:sz w:val="22"/>
          <w:szCs w:val="22"/>
        </w:rPr>
        <w:t> </w:t>
      </w:r>
      <w:r w:rsidRPr="006E64D1">
        <w:rPr>
          <w:sz w:val="22"/>
          <w:szCs w:val="22"/>
        </w:rPr>
        <w:t>a</w:t>
      </w:r>
      <w:r w:rsidR="00AF56C8" w:rsidRPr="001A77BB">
        <w:rPr>
          <w:sz w:val="22"/>
          <w:szCs w:val="22"/>
        </w:rPr>
        <w:t xml:space="preserve"> </w:t>
      </w:r>
      <w:r w:rsidRPr="006E64D1">
        <w:rPr>
          <w:sz w:val="22"/>
          <w:szCs w:val="22"/>
        </w:rPr>
        <w:t>nierozpoczęcie</w:t>
      </w:r>
      <w:r w:rsidR="00AF56C8" w:rsidRPr="001A77BB">
        <w:rPr>
          <w:sz w:val="22"/>
          <w:szCs w:val="22"/>
        </w:rPr>
        <w:t xml:space="preserve"> lub</w:t>
      </w:r>
      <w:r w:rsidRPr="006E64D1">
        <w:rPr>
          <w:sz w:val="22"/>
          <w:szCs w:val="22"/>
        </w:rPr>
        <w:t xml:space="preserve"> opóźnienie w rozpoczęciu </w:t>
      </w:r>
      <w:r w:rsidR="00AF56C8" w:rsidRPr="001A77BB">
        <w:rPr>
          <w:sz w:val="22"/>
          <w:szCs w:val="22"/>
        </w:rPr>
        <w:t xml:space="preserve">realizacji usług określonych niniejszą umową </w:t>
      </w:r>
      <w:r w:rsidRPr="006E64D1">
        <w:rPr>
          <w:sz w:val="22"/>
          <w:szCs w:val="22"/>
        </w:rPr>
        <w:t xml:space="preserve">nastąpiło z przyczyn leżących po stronie Wykonawcy. Zaistnienie wskazanych okoliczności zwalnia Zamawiającego od obowiązku zapłaty Wykonawcy jakiegokolwiek wynagrodzenia; </w:t>
      </w:r>
    </w:p>
    <w:p w14:paraId="32D8A519" w14:textId="77777777" w:rsidR="00843377" w:rsidRPr="001A77BB" w:rsidRDefault="00843377" w:rsidP="001A77BB">
      <w:pPr>
        <w:numPr>
          <w:ilvl w:val="1"/>
          <w:numId w:val="5"/>
        </w:numPr>
        <w:spacing w:line="276" w:lineRule="auto"/>
        <w:ind w:left="567" w:hanging="283"/>
        <w:jc w:val="both"/>
        <w:rPr>
          <w:sz w:val="22"/>
          <w:szCs w:val="22"/>
        </w:rPr>
      </w:pPr>
      <w:r w:rsidRPr="006E64D1">
        <w:rPr>
          <w:sz w:val="22"/>
          <w:szCs w:val="22"/>
        </w:rPr>
        <w:t xml:space="preserve">zajęcia majątku Wykonawcy przez organy egzekucyjne; </w:t>
      </w:r>
    </w:p>
    <w:p w14:paraId="5F9DD54F" w14:textId="77777777" w:rsidR="00843377" w:rsidRPr="001A77BB" w:rsidRDefault="00843377" w:rsidP="001A77BB">
      <w:pPr>
        <w:numPr>
          <w:ilvl w:val="1"/>
          <w:numId w:val="5"/>
        </w:numPr>
        <w:spacing w:line="276" w:lineRule="auto"/>
        <w:ind w:left="567" w:hanging="283"/>
        <w:jc w:val="both"/>
        <w:rPr>
          <w:sz w:val="22"/>
          <w:szCs w:val="22"/>
        </w:rPr>
      </w:pPr>
      <w:r w:rsidRPr="006E64D1">
        <w:rPr>
          <w:sz w:val="22"/>
          <w:szCs w:val="22"/>
        </w:rPr>
        <w:t xml:space="preserve">złożenia wniosku o ogłoszenie upadłości Wykonawcy; </w:t>
      </w:r>
    </w:p>
    <w:p w14:paraId="25A81BCB" w14:textId="77777777" w:rsidR="00063C81" w:rsidRPr="001A77BB" w:rsidRDefault="00843377" w:rsidP="006E64D1">
      <w:pPr>
        <w:numPr>
          <w:ilvl w:val="1"/>
          <w:numId w:val="5"/>
        </w:numPr>
        <w:spacing w:line="276" w:lineRule="auto"/>
        <w:ind w:left="567" w:hanging="283"/>
        <w:jc w:val="both"/>
        <w:rPr>
          <w:sz w:val="22"/>
          <w:szCs w:val="22"/>
        </w:rPr>
      </w:pPr>
      <w:r w:rsidRPr="006E64D1">
        <w:rPr>
          <w:sz w:val="22"/>
          <w:szCs w:val="22"/>
        </w:rPr>
        <w:t>zaprzestania prowadzenia działalności gospodarczej przez Wykonawcę, wszczęcie likwidacji Wykonawcy</w:t>
      </w:r>
      <w:r w:rsidR="00063C81" w:rsidRPr="001A77BB">
        <w:rPr>
          <w:sz w:val="22"/>
          <w:szCs w:val="22"/>
        </w:rPr>
        <w:t>,</w:t>
      </w:r>
    </w:p>
    <w:p w14:paraId="3D3EF8CA" w14:textId="164B9181" w:rsidR="00F3188B" w:rsidRPr="001A77BB" w:rsidRDefault="00063C81" w:rsidP="001A77BB">
      <w:pPr>
        <w:numPr>
          <w:ilvl w:val="1"/>
          <w:numId w:val="5"/>
        </w:numPr>
        <w:spacing w:line="276" w:lineRule="auto"/>
        <w:ind w:left="567" w:hanging="283"/>
        <w:jc w:val="both"/>
        <w:rPr>
          <w:sz w:val="22"/>
          <w:szCs w:val="22"/>
        </w:rPr>
      </w:pPr>
      <w:r w:rsidRPr="001A77BB">
        <w:rPr>
          <w:sz w:val="22"/>
          <w:szCs w:val="22"/>
        </w:rPr>
        <w:t xml:space="preserve">niewykonywania lub nienależytego wykonywania przedmiotu umowy, w szczególności, gdy wykonuje go z naruszeniem </w:t>
      </w:r>
      <w:r w:rsidR="00762E60" w:rsidRPr="001A77BB">
        <w:rPr>
          <w:sz w:val="22"/>
          <w:szCs w:val="22"/>
        </w:rPr>
        <w:t xml:space="preserve">obowiązujących przepisów określonych w § 1 ust. 3 Umowy, </w:t>
      </w:r>
      <w:r w:rsidR="00762E60" w:rsidRPr="001A77BB">
        <w:rPr>
          <w:sz w:val="22"/>
          <w:szCs w:val="22"/>
        </w:rPr>
        <w:lastRenderedPageBreak/>
        <w:t>pomimo wezwania przez Zamawiającego do zaprzestania naruszeń, i wyznaczeniu terminu na usunięcie naruszeń/nieprawidłowości.</w:t>
      </w:r>
      <w:r w:rsidR="00843377" w:rsidRPr="006E64D1">
        <w:rPr>
          <w:sz w:val="22"/>
          <w:szCs w:val="22"/>
        </w:rPr>
        <w:t xml:space="preserve"> </w:t>
      </w:r>
    </w:p>
    <w:p w14:paraId="33DB2025" w14:textId="1E33B055" w:rsidR="00843377" w:rsidRPr="001A77BB" w:rsidRDefault="00843377" w:rsidP="006E64D1">
      <w:pPr>
        <w:pStyle w:val="Default"/>
        <w:numPr>
          <w:ilvl w:val="0"/>
          <w:numId w:val="18"/>
        </w:numPr>
        <w:spacing w:line="276" w:lineRule="auto"/>
        <w:ind w:left="284" w:hanging="284"/>
        <w:jc w:val="both"/>
        <w:rPr>
          <w:sz w:val="22"/>
          <w:szCs w:val="22"/>
        </w:rPr>
      </w:pPr>
      <w:r w:rsidRPr="006E64D1">
        <w:rPr>
          <w:bCs/>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6E64D1">
        <w:rPr>
          <w:sz w:val="22"/>
          <w:szCs w:val="22"/>
        </w:rPr>
        <w:t>W takim przypadku wykonawca może żądać wyłącznie</w:t>
      </w:r>
      <w:r w:rsidR="00A219C4" w:rsidRPr="001A77BB">
        <w:rPr>
          <w:sz w:val="22"/>
          <w:szCs w:val="22"/>
        </w:rPr>
        <w:t> </w:t>
      </w:r>
      <w:r w:rsidRPr="006E64D1">
        <w:rPr>
          <w:sz w:val="22"/>
          <w:szCs w:val="22"/>
        </w:rPr>
        <w:t>wynagrodzenia</w:t>
      </w:r>
      <w:r w:rsidR="00A219C4" w:rsidRPr="001A77BB">
        <w:rPr>
          <w:sz w:val="22"/>
          <w:szCs w:val="22"/>
        </w:rPr>
        <w:t> </w:t>
      </w:r>
      <w:r w:rsidRPr="006E64D1">
        <w:rPr>
          <w:sz w:val="22"/>
          <w:szCs w:val="22"/>
        </w:rPr>
        <w:t>należnego</w:t>
      </w:r>
      <w:r w:rsidR="00A219C4" w:rsidRPr="001A77BB">
        <w:rPr>
          <w:sz w:val="22"/>
          <w:szCs w:val="22"/>
        </w:rPr>
        <w:t> </w:t>
      </w:r>
      <w:r w:rsidRPr="006E64D1">
        <w:rPr>
          <w:sz w:val="22"/>
          <w:szCs w:val="22"/>
        </w:rPr>
        <w:t xml:space="preserve">z tytułu wykonania części umowy. Postanowienia o karach umownych nie mają w tym przypadku zastosowania i Wykonawca nie może żądać odszkodowania. </w:t>
      </w:r>
    </w:p>
    <w:p w14:paraId="0887974F" w14:textId="77777777" w:rsidR="00843377" w:rsidRPr="001A77BB" w:rsidRDefault="00843377" w:rsidP="001A77BB">
      <w:pPr>
        <w:pStyle w:val="Default"/>
        <w:numPr>
          <w:ilvl w:val="0"/>
          <w:numId w:val="18"/>
        </w:numPr>
        <w:spacing w:line="276" w:lineRule="auto"/>
        <w:ind w:left="284" w:hanging="284"/>
        <w:jc w:val="both"/>
        <w:rPr>
          <w:sz w:val="22"/>
          <w:szCs w:val="22"/>
        </w:rPr>
      </w:pPr>
      <w:r w:rsidRPr="006E64D1">
        <w:rPr>
          <w:sz w:val="22"/>
          <w:szCs w:val="22"/>
        </w:rPr>
        <w:t xml:space="preserve">Z prawa odstąpienia od umowy można skorzystać w terminie do 3 miesięcy od dnia w którym nastąpiło zdarzenie będące przyczyną odstąpienia. </w:t>
      </w:r>
    </w:p>
    <w:p w14:paraId="0BA41575" w14:textId="77777777" w:rsidR="00843377" w:rsidRPr="001A77BB" w:rsidRDefault="00843377" w:rsidP="001A77BB">
      <w:pPr>
        <w:pStyle w:val="Default"/>
        <w:numPr>
          <w:ilvl w:val="0"/>
          <w:numId w:val="18"/>
        </w:numPr>
        <w:spacing w:line="276" w:lineRule="auto"/>
        <w:ind w:left="284" w:hanging="284"/>
        <w:jc w:val="both"/>
        <w:rPr>
          <w:sz w:val="22"/>
          <w:szCs w:val="22"/>
        </w:rPr>
      </w:pPr>
      <w:r w:rsidRPr="006E64D1">
        <w:rPr>
          <w:sz w:val="22"/>
          <w:szCs w:val="22"/>
        </w:rPr>
        <w:t xml:space="preserve">Odstąpienie od umowy będzie dokonane na piśmie, pod rygorem nieważności, z podaniem przyczyn odstąpienia i wskazaniem terminu odstąpienia. </w:t>
      </w:r>
    </w:p>
    <w:p w14:paraId="640BDD71" w14:textId="77777777" w:rsidR="00F3188B" w:rsidRPr="001A77BB" w:rsidRDefault="00843377" w:rsidP="001A77BB">
      <w:pPr>
        <w:pStyle w:val="Default"/>
        <w:numPr>
          <w:ilvl w:val="0"/>
          <w:numId w:val="18"/>
        </w:numPr>
        <w:spacing w:line="276" w:lineRule="auto"/>
        <w:ind w:left="284" w:hanging="284"/>
        <w:jc w:val="both"/>
        <w:rPr>
          <w:sz w:val="22"/>
          <w:szCs w:val="22"/>
        </w:rPr>
      </w:pPr>
      <w:r w:rsidRPr="006E64D1">
        <w:rPr>
          <w:sz w:val="22"/>
          <w:szCs w:val="22"/>
        </w:rPr>
        <w:t xml:space="preserve">Strony dokonają rozliczenia umowy w terminie do 30 dni od dnia odstąpienia.  </w:t>
      </w:r>
    </w:p>
    <w:p w14:paraId="363B1723" w14:textId="6BFE57E3" w:rsidR="00843377" w:rsidRPr="001A77BB" w:rsidRDefault="00843377" w:rsidP="001A77BB">
      <w:pPr>
        <w:numPr>
          <w:ilvl w:val="0"/>
          <w:numId w:val="18"/>
        </w:numPr>
        <w:spacing w:line="276" w:lineRule="auto"/>
        <w:ind w:left="284" w:hanging="284"/>
        <w:jc w:val="both"/>
        <w:rPr>
          <w:sz w:val="22"/>
          <w:szCs w:val="22"/>
        </w:rPr>
      </w:pPr>
      <w:r w:rsidRPr="006E64D1">
        <w:rPr>
          <w:sz w:val="22"/>
          <w:szCs w:val="22"/>
        </w:rPr>
        <w:t>Zamawiający zachowuje prawo do dochodzenia kar umownych w przypadku odstąpienia od</w:t>
      </w:r>
      <w:r w:rsidR="00A219C4" w:rsidRPr="001A77BB">
        <w:rPr>
          <w:sz w:val="22"/>
          <w:szCs w:val="22"/>
        </w:rPr>
        <w:t> </w:t>
      </w:r>
      <w:r w:rsidRPr="006E64D1">
        <w:rPr>
          <w:sz w:val="22"/>
          <w:szCs w:val="22"/>
        </w:rPr>
        <w:t>umowy</w:t>
      </w:r>
      <w:r w:rsidR="00A219C4" w:rsidRPr="001A77BB">
        <w:rPr>
          <w:sz w:val="22"/>
          <w:szCs w:val="22"/>
        </w:rPr>
        <w:t> </w:t>
      </w:r>
      <w:r w:rsidRPr="006E64D1">
        <w:rPr>
          <w:sz w:val="22"/>
          <w:szCs w:val="22"/>
        </w:rPr>
        <w:t xml:space="preserve">z przyczyn leżących po stronie Wykonawcy. </w:t>
      </w:r>
    </w:p>
    <w:p w14:paraId="13F36073" w14:textId="77777777" w:rsidR="00843377" w:rsidRPr="001A77BB" w:rsidRDefault="00843377" w:rsidP="001A77BB">
      <w:pPr>
        <w:spacing w:line="276" w:lineRule="auto"/>
        <w:jc w:val="both"/>
        <w:rPr>
          <w:sz w:val="22"/>
          <w:szCs w:val="22"/>
        </w:rPr>
      </w:pPr>
      <w:r w:rsidRPr="006E64D1">
        <w:rPr>
          <w:rFonts w:eastAsia="Times New Roman"/>
          <w:b/>
          <w:sz w:val="22"/>
          <w:szCs w:val="22"/>
        </w:rPr>
        <w:t xml:space="preserve"> </w:t>
      </w:r>
    </w:p>
    <w:p w14:paraId="7AC7E13C" w14:textId="55A3D411" w:rsidR="00843377" w:rsidRPr="001A77BB" w:rsidRDefault="00843377" w:rsidP="001A77BB">
      <w:pPr>
        <w:pStyle w:val="Nagwek3"/>
        <w:spacing w:line="276" w:lineRule="auto"/>
        <w:ind w:left="10"/>
        <w:rPr>
          <w:sz w:val="22"/>
          <w:szCs w:val="22"/>
        </w:rPr>
      </w:pPr>
      <w:r w:rsidRPr="006E64D1">
        <w:rPr>
          <w:sz w:val="22"/>
          <w:szCs w:val="22"/>
        </w:rPr>
        <w:t>§</w:t>
      </w:r>
      <w:r w:rsidR="00FE1A34">
        <w:rPr>
          <w:sz w:val="22"/>
          <w:szCs w:val="22"/>
        </w:rPr>
        <w:t>6</w:t>
      </w:r>
      <w:r w:rsidR="00F51DE4" w:rsidRPr="001A77BB">
        <w:rPr>
          <w:sz w:val="22"/>
          <w:szCs w:val="22"/>
        </w:rPr>
        <w:t>. WYPOWIEDZENIE</w:t>
      </w:r>
    </w:p>
    <w:p w14:paraId="6118A33F" w14:textId="6FF11297" w:rsidR="00843377" w:rsidRPr="001A77BB" w:rsidRDefault="0085557A" w:rsidP="001A77BB">
      <w:pPr>
        <w:numPr>
          <w:ilvl w:val="3"/>
          <w:numId w:val="5"/>
        </w:numPr>
        <w:spacing w:line="276" w:lineRule="auto"/>
        <w:ind w:left="284" w:hanging="284"/>
        <w:jc w:val="both"/>
        <w:rPr>
          <w:sz w:val="22"/>
          <w:szCs w:val="22"/>
        </w:rPr>
      </w:pPr>
      <w:r w:rsidRPr="001A77BB">
        <w:rPr>
          <w:sz w:val="22"/>
          <w:szCs w:val="22"/>
        </w:rPr>
        <w:t>Z</w:t>
      </w:r>
      <w:r w:rsidR="00843377" w:rsidRPr="006E64D1">
        <w:rPr>
          <w:sz w:val="22"/>
          <w:szCs w:val="22"/>
        </w:rPr>
        <w:t xml:space="preserve">amawiający ma prawo wypowiedzieć umowę Wykonawcy w trybie natychmiastowym w razie wystąpienia jednej z następujących okoliczności: </w:t>
      </w:r>
    </w:p>
    <w:p w14:paraId="093B89D2" w14:textId="43BBF2FA" w:rsidR="00843377" w:rsidRPr="001A77BB" w:rsidRDefault="00843377" w:rsidP="001A77BB">
      <w:pPr>
        <w:numPr>
          <w:ilvl w:val="0"/>
          <w:numId w:val="23"/>
        </w:numPr>
        <w:spacing w:line="276" w:lineRule="auto"/>
        <w:ind w:left="567" w:hanging="283"/>
        <w:jc w:val="both"/>
        <w:rPr>
          <w:sz w:val="22"/>
          <w:szCs w:val="22"/>
        </w:rPr>
      </w:pPr>
      <w:r w:rsidRPr="006E64D1">
        <w:rPr>
          <w:sz w:val="22"/>
          <w:szCs w:val="22"/>
        </w:rPr>
        <w:t>opóźnienia, przerwy w realizacji przedmiotu umowy, porzucenia lub niekontynuowania robót - przez okres powyżej 14 dni, z przyczyn leżących po stronie Wykonawcy, jeśli okoliczności te dają podstawę do uzasadnionego przewidywania, że przedmiot umowy nie zostanie</w:t>
      </w:r>
      <w:r w:rsidR="0085557A" w:rsidRPr="001A77BB">
        <w:rPr>
          <w:sz w:val="22"/>
          <w:szCs w:val="22"/>
        </w:rPr>
        <w:t> </w:t>
      </w:r>
      <w:r w:rsidRPr="006E64D1">
        <w:rPr>
          <w:sz w:val="22"/>
          <w:szCs w:val="22"/>
        </w:rPr>
        <w:t>zakończony</w:t>
      </w:r>
      <w:r w:rsidR="0085557A" w:rsidRPr="001A77BB">
        <w:rPr>
          <w:sz w:val="22"/>
          <w:szCs w:val="22"/>
        </w:rPr>
        <w:t> </w:t>
      </w:r>
      <w:r w:rsidRPr="006E64D1">
        <w:rPr>
          <w:sz w:val="22"/>
          <w:szCs w:val="22"/>
        </w:rPr>
        <w:t>w</w:t>
      </w:r>
      <w:r w:rsidR="0085557A" w:rsidRPr="001A77BB">
        <w:rPr>
          <w:sz w:val="22"/>
          <w:szCs w:val="22"/>
        </w:rPr>
        <w:t> </w:t>
      </w:r>
      <w:r w:rsidRPr="006E64D1">
        <w:rPr>
          <w:sz w:val="22"/>
          <w:szCs w:val="22"/>
        </w:rPr>
        <w:t>terminie</w:t>
      </w:r>
      <w:r w:rsidR="0085557A" w:rsidRPr="001A77BB">
        <w:rPr>
          <w:sz w:val="22"/>
          <w:szCs w:val="22"/>
        </w:rPr>
        <w:t> </w:t>
      </w:r>
      <w:r w:rsidRPr="006E64D1">
        <w:rPr>
          <w:sz w:val="22"/>
          <w:szCs w:val="22"/>
        </w:rPr>
        <w:t>określonym</w:t>
      </w:r>
      <w:r w:rsidR="0085557A" w:rsidRPr="001A77BB">
        <w:rPr>
          <w:sz w:val="22"/>
          <w:szCs w:val="22"/>
        </w:rPr>
        <w:t> </w:t>
      </w:r>
      <w:r w:rsidRPr="006E64D1">
        <w:rPr>
          <w:sz w:val="22"/>
          <w:szCs w:val="22"/>
        </w:rPr>
        <w:t xml:space="preserve">w umowie i pomimo wezwania do terminowej realizacji, poprawa nie nastąpiła;  </w:t>
      </w:r>
    </w:p>
    <w:p w14:paraId="75CE661A" w14:textId="1C6535DE" w:rsidR="00843377" w:rsidRPr="001A77BB" w:rsidRDefault="00843377" w:rsidP="001A77BB">
      <w:pPr>
        <w:numPr>
          <w:ilvl w:val="0"/>
          <w:numId w:val="23"/>
        </w:numPr>
        <w:spacing w:line="276" w:lineRule="auto"/>
        <w:ind w:left="567" w:hanging="283"/>
        <w:jc w:val="both"/>
        <w:rPr>
          <w:sz w:val="22"/>
          <w:szCs w:val="22"/>
        </w:rPr>
      </w:pPr>
      <w:r w:rsidRPr="006E64D1">
        <w:rPr>
          <w:sz w:val="22"/>
          <w:szCs w:val="22"/>
        </w:rPr>
        <w:t>realizacji przez Wykonawcę przedmiotu umowy, w sposób nienależyty, sprzeczny z umową oraz</w:t>
      </w:r>
      <w:r w:rsidR="0085557A" w:rsidRPr="001A77BB">
        <w:rPr>
          <w:sz w:val="22"/>
          <w:szCs w:val="22"/>
        </w:rPr>
        <w:t> </w:t>
      </w:r>
      <w:r w:rsidRPr="006E64D1">
        <w:rPr>
          <w:sz w:val="22"/>
          <w:szCs w:val="22"/>
        </w:rPr>
        <w:t xml:space="preserve">w sposób niezgodny z  obowiązującymi przepisami prawa, i pomimo wezwania do poprawy, poprawa nie nastąpiła; </w:t>
      </w:r>
    </w:p>
    <w:p w14:paraId="6B35E966" w14:textId="77777777" w:rsidR="00843377" w:rsidRPr="001A77BB" w:rsidRDefault="00843377" w:rsidP="001A77BB">
      <w:pPr>
        <w:numPr>
          <w:ilvl w:val="0"/>
          <w:numId w:val="23"/>
        </w:numPr>
        <w:spacing w:line="276" w:lineRule="auto"/>
        <w:ind w:left="567" w:hanging="283"/>
        <w:jc w:val="both"/>
        <w:rPr>
          <w:sz w:val="22"/>
          <w:szCs w:val="22"/>
        </w:rPr>
      </w:pPr>
      <w:r w:rsidRPr="006E64D1">
        <w:rPr>
          <w:sz w:val="22"/>
          <w:szCs w:val="22"/>
        </w:rPr>
        <w:t xml:space="preserve">narażenia Zamawiającego na znaczne szkody z przyczyn leżących po stronie Wykonawcy. </w:t>
      </w:r>
    </w:p>
    <w:p w14:paraId="0E47E019" w14:textId="71D03F57" w:rsidR="00843377" w:rsidRPr="001A77BB" w:rsidRDefault="00843377" w:rsidP="001A77BB">
      <w:pPr>
        <w:numPr>
          <w:ilvl w:val="3"/>
          <w:numId w:val="5"/>
        </w:numPr>
        <w:spacing w:line="276" w:lineRule="auto"/>
        <w:ind w:left="284" w:hanging="284"/>
        <w:jc w:val="both"/>
        <w:rPr>
          <w:sz w:val="22"/>
          <w:szCs w:val="22"/>
        </w:rPr>
      </w:pPr>
      <w:r w:rsidRPr="006E64D1">
        <w:rPr>
          <w:sz w:val="22"/>
          <w:szCs w:val="22"/>
        </w:rPr>
        <w:t xml:space="preserve">Wypowiedzenie umowy </w:t>
      </w:r>
      <w:r w:rsidR="00F51DE4" w:rsidRPr="001A77BB">
        <w:rPr>
          <w:sz w:val="22"/>
          <w:szCs w:val="22"/>
        </w:rPr>
        <w:t>powinno być dokonane w formie pisemnej</w:t>
      </w:r>
      <w:r w:rsidRPr="006E64D1">
        <w:rPr>
          <w:sz w:val="22"/>
          <w:szCs w:val="22"/>
        </w:rPr>
        <w:t xml:space="preserve">. </w:t>
      </w:r>
    </w:p>
    <w:p w14:paraId="4A7CEB1A" w14:textId="77777777" w:rsidR="00843377" w:rsidRPr="001A77BB" w:rsidRDefault="00843377" w:rsidP="001A77BB">
      <w:pPr>
        <w:numPr>
          <w:ilvl w:val="3"/>
          <w:numId w:val="5"/>
        </w:numPr>
        <w:spacing w:line="276" w:lineRule="auto"/>
        <w:ind w:left="284" w:hanging="284"/>
        <w:jc w:val="both"/>
        <w:rPr>
          <w:sz w:val="22"/>
          <w:szCs w:val="22"/>
        </w:rPr>
      </w:pPr>
      <w:r w:rsidRPr="006E64D1">
        <w:rPr>
          <w:sz w:val="22"/>
          <w:szCs w:val="22"/>
        </w:rPr>
        <w:t xml:space="preserve">W przypadku wypowiedzenia umowy, Strony dokonają rozliczenia umowy w terminie do 30 dni od dnia wskazanego w  wypowiedzeniu umowy. </w:t>
      </w:r>
    </w:p>
    <w:p w14:paraId="7509BFFC" w14:textId="5D1AE790" w:rsidR="00843377" w:rsidRPr="001A77BB" w:rsidRDefault="00843377" w:rsidP="001A77BB">
      <w:pPr>
        <w:numPr>
          <w:ilvl w:val="3"/>
          <w:numId w:val="5"/>
        </w:numPr>
        <w:spacing w:line="276" w:lineRule="auto"/>
        <w:ind w:left="284" w:hanging="284"/>
        <w:jc w:val="both"/>
        <w:rPr>
          <w:sz w:val="22"/>
          <w:szCs w:val="22"/>
        </w:rPr>
      </w:pPr>
      <w:r w:rsidRPr="006E64D1">
        <w:rPr>
          <w:sz w:val="22"/>
          <w:szCs w:val="22"/>
        </w:rPr>
        <w:t>Zamawiający zachowuje prawo do dochodzenia kar umownych, w przypadku wypowiedzenia umowy</w:t>
      </w:r>
      <w:r w:rsidR="00A219C4" w:rsidRPr="001A77BB">
        <w:rPr>
          <w:sz w:val="22"/>
          <w:szCs w:val="22"/>
        </w:rPr>
        <w:t> </w:t>
      </w:r>
      <w:r w:rsidRPr="006E64D1">
        <w:rPr>
          <w:sz w:val="22"/>
          <w:szCs w:val="22"/>
        </w:rPr>
        <w:t xml:space="preserve">z przyczyn leżących po stronie Wykonawcy. </w:t>
      </w:r>
    </w:p>
    <w:p w14:paraId="67FAFCB6" w14:textId="7AA63630" w:rsidR="00493ECA" w:rsidRPr="001A77BB" w:rsidRDefault="00843377" w:rsidP="00FE1A34">
      <w:pPr>
        <w:spacing w:line="276" w:lineRule="auto"/>
        <w:jc w:val="both"/>
        <w:rPr>
          <w:sz w:val="22"/>
          <w:szCs w:val="22"/>
        </w:rPr>
      </w:pPr>
      <w:r w:rsidRPr="006E64D1">
        <w:rPr>
          <w:rFonts w:eastAsia="Times New Roman"/>
          <w:sz w:val="22"/>
          <w:szCs w:val="22"/>
        </w:rPr>
        <w:t xml:space="preserve"> </w:t>
      </w:r>
    </w:p>
    <w:p w14:paraId="22BDAE5B" w14:textId="3C452227" w:rsidR="00843377" w:rsidRPr="001A77BB" w:rsidRDefault="00843377" w:rsidP="001A77BB">
      <w:pPr>
        <w:pStyle w:val="Nagwek3"/>
        <w:spacing w:line="276" w:lineRule="auto"/>
        <w:ind w:left="341" w:firstLine="0"/>
        <w:rPr>
          <w:sz w:val="22"/>
          <w:szCs w:val="22"/>
        </w:rPr>
      </w:pPr>
      <w:r w:rsidRPr="006E64D1">
        <w:rPr>
          <w:sz w:val="22"/>
          <w:szCs w:val="22"/>
        </w:rPr>
        <w:t>§</w:t>
      </w:r>
      <w:r w:rsidR="009748C2">
        <w:rPr>
          <w:sz w:val="22"/>
          <w:szCs w:val="22"/>
        </w:rPr>
        <w:t>7</w:t>
      </w:r>
      <w:r w:rsidR="00F51DE4" w:rsidRPr="001A77BB">
        <w:rPr>
          <w:sz w:val="22"/>
          <w:szCs w:val="22"/>
        </w:rPr>
        <w:t>. ZAKAZ CESJI</w:t>
      </w:r>
    </w:p>
    <w:p w14:paraId="61D6A389" w14:textId="258185EF" w:rsidR="00843377" w:rsidRPr="001A77BB" w:rsidRDefault="00843377" w:rsidP="001A77BB">
      <w:pPr>
        <w:numPr>
          <w:ilvl w:val="6"/>
          <w:numId w:val="29"/>
        </w:numPr>
        <w:tabs>
          <w:tab w:val="left" w:pos="288"/>
        </w:tabs>
        <w:spacing w:line="276" w:lineRule="auto"/>
        <w:ind w:left="284" w:hanging="284"/>
        <w:jc w:val="both"/>
        <w:rPr>
          <w:sz w:val="22"/>
          <w:szCs w:val="22"/>
        </w:rPr>
      </w:pPr>
      <w:r w:rsidRPr="006E64D1">
        <w:rPr>
          <w:sz w:val="22"/>
          <w:szCs w:val="22"/>
        </w:rPr>
        <w:t xml:space="preserve">Wykonawca zobowiązuje się do przestrzegania zakazu cesji tj. zakazu przenoszenia przez Wykonawcę jakichkolwiek praw lub obowiązków wynikających z tej umowy na osoby trzecie,  bez wcześniejszej pisemnej zgody Zamawiającego. </w:t>
      </w:r>
    </w:p>
    <w:p w14:paraId="024CADBE" w14:textId="74FBE87B" w:rsidR="00843377" w:rsidRPr="001A77BB" w:rsidRDefault="00843377" w:rsidP="001A77BB">
      <w:pPr>
        <w:numPr>
          <w:ilvl w:val="0"/>
          <w:numId w:val="29"/>
        </w:numPr>
        <w:tabs>
          <w:tab w:val="left" w:pos="284"/>
        </w:tabs>
        <w:spacing w:line="276" w:lineRule="auto"/>
        <w:ind w:left="284" w:hanging="284"/>
        <w:jc w:val="both"/>
        <w:rPr>
          <w:sz w:val="22"/>
          <w:szCs w:val="22"/>
        </w:rPr>
      </w:pPr>
      <w:r w:rsidRPr="006E64D1">
        <w:rPr>
          <w:sz w:val="22"/>
          <w:szCs w:val="22"/>
        </w:rPr>
        <w:t>Strony zgodnie postanawiają, że w przypadku powstania spółki kapitałowej realizującej zadania własne Zamawiającego, polegające na zaspokajaniu potrzeb mieszkańców Gminy Skała w szczególności w zakresie wodociągów i zaopatrzenia w wodę, kanalizacji oraz usuwania i oczyszczania ścieków komunalnych, której wyłącznym właścicielem będzie Zamawiający, zwanej dalej Spółką komunalną, Wykonawca wyrazi zgodę na przeniesienie wszelkich praw i obowiązków wynikających z niniejszej umowy na Spółkę komunalną, a Zamawiający wyraża na to zgodę.</w:t>
      </w:r>
    </w:p>
    <w:p w14:paraId="52B205DF" w14:textId="72CA7320" w:rsidR="00843377" w:rsidRDefault="00843377" w:rsidP="001A77BB">
      <w:pPr>
        <w:numPr>
          <w:ilvl w:val="0"/>
          <w:numId w:val="29"/>
        </w:numPr>
        <w:tabs>
          <w:tab w:val="left" w:pos="284"/>
        </w:tabs>
        <w:spacing w:line="276" w:lineRule="auto"/>
        <w:ind w:left="284" w:hanging="284"/>
        <w:jc w:val="both"/>
        <w:rPr>
          <w:sz w:val="22"/>
          <w:szCs w:val="22"/>
        </w:rPr>
      </w:pPr>
      <w:r w:rsidRPr="006E64D1">
        <w:rPr>
          <w:sz w:val="22"/>
          <w:szCs w:val="22"/>
        </w:rPr>
        <w:t>Zamawiający poinformuje Wykonawcę z odpowiednim wyprzedzeniem o przeniesieniu praw i obowiązków z umowy Spółkę komunalną. Stroną mogą zawrzeć stosowne porozumienie trójstronne dokumentujące opisane okoliczności.</w:t>
      </w:r>
    </w:p>
    <w:p w14:paraId="5BAF87E3" w14:textId="77FCF3A4" w:rsidR="009748C2" w:rsidRDefault="009748C2" w:rsidP="009748C2">
      <w:pPr>
        <w:tabs>
          <w:tab w:val="left" w:pos="284"/>
        </w:tabs>
        <w:spacing w:line="276" w:lineRule="auto"/>
        <w:jc w:val="both"/>
        <w:rPr>
          <w:sz w:val="22"/>
          <w:szCs w:val="22"/>
        </w:rPr>
      </w:pPr>
    </w:p>
    <w:p w14:paraId="2E1E0E47" w14:textId="73910448" w:rsidR="009748C2" w:rsidRDefault="009748C2" w:rsidP="009748C2">
      <w:pPr>
        <w:pStyle w:val="Tekstpodstawowy"/>
        <w:spacing w:after="0" w:line="276" w:lineRule="auto"/>
        <w:jc w:val="center"/>
        <w:rPr>
          <w:rFonts w:eastAsia="Times New Roman"/>
          <w:b/>
          <w:bCs/>
          <w:kern w:val="0"/>
          <w:sz w:val="22"/>
          <w:szCs w:val="22"/>
          <w:lang w:eastAsia="pl-PL"/>
        </w:rPr>
      </w:pPr>
      <w:r>
        <w:rPr>
          <w:b/>
          <w:bCs/>
          <w:sz w:val="22"/>
          <w:szCs w:val="22"/>
        </w:rPr>
        <w:t>§ 8. RODO</w:t>
      </w:r>
    </w:p>
    <w:p w14:paraId="52168D6A" w14:textId="77777777" w:rsidR="009748C2" w:rsidRDefault="009748C2" w:rsidP="009748C2">
      <w:pPr>
        <w:pStyle w:val="Tekstpodstawowy"/>
        <w:widowControl/>
        <w:numPr>
          <w:ilvl w:val="3"/>
          <w:numId w:val="38"/>
        </w:numPr>
        <w:snapToGrid w:val="0"/>
        <w:spacing w:after="0" w:line="276" w:lineRule="auto"/>
        <w:ind w:left="284" w:hanging="284"/>
        <w:jc w:val="both"/>
        <w:rPr>
          <w:sz w:val="22"/>
          <w:szCs w:val="22"/>
        </w:rPr>
      </w:pPr>
      <w:r>
        <w:rPr>
          <w:sz w:val="22"/>
          <w:szCs w:val="22"/>
        </w:rPr>
        <w:t>W związku z wykonaniem umowy dane osobowe Wykonawcy będą przetwarzane przez Zamawiającego - Gminę Skała z siedzibą w Skale, Rynek 29, 32-043 Skała  w celu realizacji przedmiotowej umowy, zgodnie z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tj. ze względu na to, że przetwarzanie to jest niezbędne do wykonania niniejszej umowy oraz w celu jej realizacji.</w:t>
      </w:r>
    </w:p>
    <w:p w14:paraId="463BEA42"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Administratorem danych osobowych jest Gmina Skała z siedzibą w Skale, Rynek 29,  32-043 Skała, e-mail: skala@skala.pl.</w:t>
      </w:r>
    </w:p>
    <w:p w14:paraId="0396BC26"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Administrator przetwarza dane osobowe znajdujące się w tej umowie i uzyskane przez niego w związku z jej zawarciem, tj. imię, nazwisko, adres, numer uprawnień, e-mail, telefon, numer dowodu osobistego, numer PESEL.</w:t>
      </w:r>
    </w:p>
    <w:p w14:paraId="48BCACEF"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Wykonawca ma prawo dostępu do swoich danych osobowych, ich sprostowania, usunięcia lub ograniczenia przetwarzania. Ma również prawo do wniesienia sprzeciwu wobec przetwarzania, prawo do przenoszenia danych oraz prawo wniesienia skargi do organu nadzorczego.</w:t>
      </w:r>
    </w:p>
    <w:p w14:paraId="09433055"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Wykonawca nie jest zobowiązany do podania danych osobowych, ale jest to warunkiem zawarcia niniejszej umowy.</w:t>
      </w:r>
    </w:p>
    <w:p w14:paraId="71A1E8BE"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W celu powierzenia Wykonawcy przetwarzania danych osobowych niezbędnych do realizacji przedmiotu zamówienia Zamawiający zawrze z Wykonawcą umowę powierzenia przetwarzania danych osobowych.</w:t>
      </w:r>
    </w:p>
    <w:p w14:paraId="6B6AC63E"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Powierzone dane osobowe mogą być przetwarzane przez Wykonawcę wyłącznie w celu realizacji działań określonych w przedmiocie zamówienia.</w:t>
      </w:r>
    </w:p>
    <w:p w14:paraId="7A443739" w14:textId="77777777" w:rsidR="009748C2" w:rsidRDefault="009748C2" w:rsidP="009748C2">
      <w:pPr>
        <w:pStyle w:val="Tekstpodstawowy"/>
        <w:widowControl/>
        <w:numPr>
          <w:ilvl w:val="0"/>
          <w:numId w:val="38"/>
        </w:numPr>
        <w:snapToGrid w:val="0"/>
        <w:spacing w:after="0" w:line="276" w:lineRule="auto"/>
        <w:ind w:left="284" w:hanging="284"/>
        <w:jc w:val="both"/>
        <w:rPr>
          <w:sz w:val="22"/>
          <w:szCs w:val="22"/>
        </w:rPr>
      </w:pPr>
      <w:r>
        <w:rPr>
          <w:sz w:val="22"/>
          <w:szCs w:val="22"/>
        </w:rPr>
        <w:t>Do przetwarzania danych osobowych mogą być dopuszczone jedynie osoby upoważnione przez Wykonawcę, posiadające imienne upoważnienie do przetwarzania danych osobowych.</w:t>
      </w:r>
    </w:p>
    <w:p w14:paraId="13767D7B" w14:textId="2469CC9D" w:rsidR="00843377" w:rsidRPr="00BF6FE6" w:rsidRDefault="009748C2" w:rsidP="00BF6FE6">
      <w:pPr>
        <w:pStyle w:val="Tekstpodstawowy"/>
        <w:widowControl/>
        <w:numPr>
          <w:ilvl w:val="0"/>
          <w:numId w:val="38"/>
        </w:numPr>
        <w:snapToGrid w:val="0"/>
        <w:spacing w:after="0" w:line="276" w:lineRule="auto"/>
        <w:ind w:left="284" w:hanging="284"/>
        <w:jc w:val="both"/>
        <w:rPr>
          <w:sz w:val="22"/>
          <w:szCs w:val="22"/>
        </w:rPr>
      </w:pPr>
      <w:r>
        <w:rPr>
          <w:sz w:val="22"/>
          <w:szCs w:val="22"/>
        </w:rPr>
        <w:t>Wykonawca zobowiązany jest do podjęcia wszelkich kroków służących zachowaniu poufności danych osobowych.</w:t>
      </w:r>
    </w:p>
    <w:p w14:paraId="43B88949" w14:textId="4BDEC66E" w:rsidR="00843377" w:rsidRPr="001A77BB" w:rsidRDefault="00843377" w:rsidP="001A77BB">
      <w:pPr>
        <w:pStyle w:val="Nagwek3"/>
        <w:spacing w:line="276" w:lineRule="auto"/>
        <w:ind w:left="341" w:firstLine="0"/>
        <w:rPr>
          <w:sz w:val="22"/>
          <w:szCs w:val="22"/>
        </w:rPr>
      </w:pPr>
      <w:r w:rsidRPr="006E64D1">
        <w:rPr>
          <w:sz w:val="22"/>
          <w:szCs w:val="22"/>
        </w:rPr>
        <w:t>§</w:t>
      </w:r>
      <w:r w:rsidR="009748C2">
        <w:rPr>
          <w:sz w:val="22"/>
          <w:szCs w:val="22"/>
        </w:rPr>
        <w:t>9</w:t>
      </w:r>
      <w:r w:rsidR="0041689C" w:rsidRPr="001A77BB">
        <w:rPr>
          <w:sz w:val="22"/>
          <w:szCs w:val="22"/>
        </w:rPr>
        <w:t>. POSTANOWIENIA KOŃCOWE</w:t>
      </w:r>
    </w:p>
    <w:p w14:paraId="27C63B64" w14:textId="46B00CDB" w:rsidR="009748C2" w:rsidRDefault="009748C2" w:rsidP="009748C2">
      <w:pPr>
        <w:numPr>
          <w:ilvl w:val="3"/>
          <w:numId w:val="24"/>
        </w:numPr>
        <w:tabs>
          <w:tab w:val="left" w:pos="284"/>
        </w:tabs>
        <w:spacing w:line="276" w:lineRule="auto"/>
        <w:ind w:left="284" w:hanging="284"/>
        <w:jc w:val="both"/>
        <w:rPr>
          <w:sz w:val="22"/>
          <w:szCs w:val="22"/>
        </w:rPr>
      </w:pPr>
      <w:r>
        <w:rPr>
          <w:sz w:val="22"/>
          <w:szCs w:val="22"/>
        </w:rPr>
        <w:t>Osobami upoważnionymi przez Strony w zakresie realizacji niniejszej umowy są:</w:t>
      </w:r>
    </w:p>
    <w:p w14:paraId="6AE9F50A" w14:textId="45E6531A" w:rsidR="009748C2" w:rsidRDefault="009748C2" w:rsidP="009748C2">
      <w:pPr>
        <w:numPr>
          <w:ilvl w:val="4"/>
          <w:numId w:val="24"/>
        </w:numPr>
        <w:tabs>
          <w:tab w:val="left" w:pos="284"/>
        </w:tabs>
        <w:spacing w:line="276" w:lineRule="auto"/>
        <w:ind w:left="567" w:hanging="283"/>
        <w:jc w:val="both"/>
        <w:rPr>
          <w:sz w:val="22"/>
          <w:szCs w:val="22"/>
        </w:rPr>
      </w:pPr>
      <w:r>
        <w:rPr>
          <w:sz w:val="22"/>
          <w:szCs w:val="22"/>
        </w:rPr>
        <w:t>ze strony Zamawiającego: [***], numer telefonu [***], adres poczty elektronicznej [***],</w:t>
      </w:r>
    </w:p>
    <w:p w14:paraId="50D6131B" w14:textId="02926982" w:rsidR="009748C2" w:rsidRDefault="009748C2" w:rsidP="009748C2">
      <w:pPr>
        <w:numPr>
          <w:ilvl w:val="4"/>
          <w:numId w:val="24"/>
        </w:numPr>
        <w:tabs>
          <w:tab w:val="left" w:pos="284"/>
        </w:tabs>
        <w:spacing w:line="276" w:lineRule="auto"/>
        <w:ind w:left="567" w:hanging="283"/>
        <w:jc w:val="both"/>
        <w:rPr>
          <w:sz w:val="22"/>
          <w:szCs w:val="22"/>
        </w:rPr>
      </w:pPr>
      <w:r>
        <w:rPr>
          <w:sz w:val="22"/>
          <w:szCs w:val="22"/>
        </w:rPr>
        <w:t>ze strony Wykonawcy: [***], numer telefonu [***], adres poczty elektronicznej [***].</w:t>
      </w:r>
    </w:p>
    <w:p w14:paraId="66463517" w14:textId="2C2F25B4" w:rsidR="009748C2" w:rsidRDefault="009748C2" w:rsidP="009748C2">
      <w:pPr>
        <w:numPr>
          <w:ilvl w:val="3"/>
          <w:numId w:val="24"/>
        </w:numPr>
        <w:tabs>
          <w:tab w:val="left" w:pos="284"/>
        </w:tabs>
        <w:spacing w:line="276" w:lineRule="auto"/>
        <w:ind w:left="284" w:hanging="284"/>
        <w:jc w:val="both"/>
        <w:rPr>
          <w:sz w:val="22"/>
          <w:szCs w:val="22"/>
        </w:rPr>
      </w:pPr>
      <w:r w:rsidRPr="006E64D1">
        <w:rPr>
          <w:sz w:val="22"/>
          <w:szCs w:val="22"/>
        </w:rPr>
        <w:t>Wszelkie zmiany i uzupełnienia treści niniejszej umowy, wymagają aneksu sporządzonego</w:t>
      </w:r>
      <w:r w:rsidRPr="006E64D1">
        <w:rPr>
          <w:sz w:val="22"/>
          <w:szCs w:val="22"/>
        </w:rPr>
        <w:br/>
        <w:t>z zachowaniem formy pisemnej pod rygorem nieważności.</w:t>
      </w:r>
    </w:p>
    <w:p w14:paraId="197798CD" w14:textId="0A9C8E28" w:rsidR="00843377" w:rsidRDefault="00843377" w:rsidP="009748C2">
      <w:pPr>
        <w:numPr>
          <w:ilvl w:val="3"/>
          <w:numId w:val="24"/>
        </w:numPr>
        <w:tabs>
          <w:tab w:val="left" w:pos="284"/>
        </w:tabs>
        <w:spacing w:line="276" w:lineRule="auto"/>
        <w:ind w:left="284" w:hanging="284"/>
        <w:jc w:val="both"/>
        <w:rPr>
          <w:sz w:val="22"/>
          <w:szCs w:val="22"/>
        </w:rPr>
      </w:pPr>
      <w:r w:rsidRPr="009748C2">
        <w:rPr>
          <w:sz w:val="22"/>
          <w:szCs w:val="22"/>
        </w:rPr>
        <w:t xml:space="preserve">W sprawach nieuregulowanych niniejszą umową mają zastosowanie </w:t>
      </w:r>
      <w:r w:rsidR="006F4405" w:rsidRPr="009748C2">
        <w:rPr>
          <w:sz w:val="22"/>
          <w:szCs w:val="22"/>
        </w:rPr>
        <w:t>przepisy powszechnie obowiązujące, w szczególności postanowienia Kodeksu cywilnego.</w:t>
      </w:r>
    </w:p>
    <w:p w14:paraId="2EA2511C" w14:textId="77777777" w:rsidR="009748C2" w:rsidRDefault="00843377" w:rsidP="009748C2">
      <w:pPr>
        <w:numPr>
          <w:ilvl w:val="3"/>
          <w:numId w:val="24"/>
        </w:numPr>
        <w:tabs>
          <w:tab w:val="left" w:pos="284"/>
        </w:tabs>
        <w:spacing w:line="276" w:lineRule="auto"/>
        <w:ind w:left="284" w:hanging="284"/>
        <w:jc w:val="both"/>
        <w:rPr>
          <w:sz w:val="22"/>
          <w:szCs w:val="22"/>
        </w:rPr>
      </w:pPr>
      <w:r w:rsidRPr="009748C2">
        <w:rPr>
          <w:sz w:val="22"/>
          <w:szCs w:val="22"/>
        </w:rPr>
        <w:t xml:space="preserve">Wszelkie spory mogące wyniknąć przy realizacji umowy </w:t>
      </w:r>
      <w:r w:rsidR="006F4405" w:rsidRPr="009748C2">
        <w:rPr>
          <w:sz w:val="22"/>
          <w:szCs w:val="22"/>
        </w:rPr>
        <w:t>S</w:t>
      </w:r>
      <w:r w:rsidRPr="009748C2">
        <w:rPr>
          <w:sz w:val="22"/>
          <w:szCs w:val="22"/>
        </w:rPr>
        <w:t xml:space="preserve">trony </w:t>
      </w:r>
      <w:r w:rsidR="006F4405" w:rsidRPr="009748C2">
        <w:rPr>
          <w:sz w:val="22"/>
          <w:szCs w:val="22"/>
        </w:rPr>
        <w:t xml:space="preserve">zgodnie </w:t>
      </w:r>
      <w:r w:rsidRPr="009748C2">
        <w:rPr>
          <w:sz w:val="22"/>
          <w:szCs w:val="22"/>
        </w:rPr>
        <w:t xml:space="preserve">poddają </w:t>
      </w:r>
      <w:r w:rsidR="006F4405" w:rsidRPr="009748C2">
        <w:rPr>
          <w:sz w:val="22"/>
          <w:szCs w:val="22"/>
        </w:rPr>
        <w:t>sądowi właściwemu dla Zamawiającego</w:t>
      </w:r>
      <w:r w:rsidRPr="009748C2">
        <w:rPr>
          <w:sz w:val="22"/>
          <w:szCs w:val="22"/>
        </w:rPr>
        <w:t>.</w:t>
      </w:r>
    </w:p>
    <w:p w14:paraId="31B38745" w14:textId="784F25B6" w:rsidR="00843377" w:rsidRPr="00BF6FE6" w:rsidRDefault="00843377" w:rsidP="006E64D1">
      <w:pPr>
        <w:numPr>
          <w:ilvl w:val="3"/>
          <w:numId w:val="24"/>
        </w:numPr>
        <w:tabs>
          <w:tab w:val="left" w:pos="284"/>
        </w:tabs>
        <w:spacing w:line="276" w:lineRule="auto"/>
        <w:ind w:left="284" w:hanging="284"/>
        <w:jc w:val="both"/>
        <w:rPr>
          <w:sz w:val="22"/>
          <w:szCs w:val="22"/>
        </w:rPr>
      </w:pPr>
      <w:r w:rsidRPr="009748C2">
        <w:rPr>
          <w:sz w:val="22"/>
          <w:szCs w:val="22"/>
        </w:rPr>
        <w:t xml:space="preserve"> Umowę sporządzono w czterech jednobrzmiących egzemplarzach, jeden dla Wykonawcy i trzy dla Zamawiającego.  </w:t>
      </w:r>
    </w:p>
    <w:p w14:paraId="4F59201B" w14:textId="1A19CE76" w:rsidR="00AF2BA9" w:rsidRPr="001A77BB" w:rsidRDefault="00AF2BA9" w:rsidP="006E64D1">
      <w:pPr>
        <w:spacing w:line="276" w:lineRule="auto"/>
        <w:jc w:val="center"/>
        <w:rPr>
          <w:rFonts w:eastAsia="Times New Roman"/>
          <w:b/>
          <w:sz w:val="22"/>
          <w:szCs w:val="22"/>
        </w:rPr>
      </w:pPr>
      <w:r w:rsidRPr="001A77BB">
        <w:rPr>
          <w:rFonts w:eastAsia="Times New Roman"/>
          <w:b/>
          <w:sz w:val="22"/>
          <w:szCs w:val="22"/>
        </w:rPr>
        <w:t>§1</w:t>
      </w:r>
      <w:r w:rsidR="00FE1A34">
        <w:rPr>
          <w:rFonts w:eastAsia="Times New Roman"/>
          <w:b/>
          <w:sz w:val="22"/>
          <w:szCs w:val="22"/>
        </w:rPr>
        <w:t>0</w:t>
      </w:r>
      <w:r w:rsidRPr="001A77BB">
        <w:rPr>
          <w:rFonts w:eastAsia="Times New Roman"/>
          <w:b/>
          <w:sz w:val="22"/>
          <w:szCs w:val="22"/>
        </w:rPr>
        <w:t>. ZAŁĄCZNIKI</w:t>
      </w:r>
    </w:p>
    <w:p w14:paraId="293194EF" w14:textId="77777777" w:rsidR="00AF2BA9" w:rsidRPr="001A77BB" w:rsidRDefault="00AF2BA9" w:rsidP="006E64D1">
      <w:pPr>
        <w:spacing w:line="276" w:lineRule="auto"/>
        <w:jc w:val="both"/>
        <w:rPr>
          <w:rFonts w:eastAsia="Times New Roman"/>
          <w:bCs/>
          <w:sz w:val="22"/>
          <w:szCs w:val="22"/>
        </w:rPr>
      </w:pPr>
      <w:r w:rsidRPr="001A77BB">
        <w:rPr>
          <w:rFonts w:eastAsia="Times New Roman"/>
          <w:bCs/>
          <w:sz w:val="22"/>
          <w:szCs w:val="22"/>
        </w:rPr>
        <w:t>Następujące załączniki stanowią integralną część umowy:</w:t>
      </w:r>
    </w:p>
    <w:p w14:paraId="6E2B6897" w14:textId="77777777" w:rsidR="00AF2BA9" w:rsidRPr="001A77BB" w:rsidRDefault="00AF2BA9" w:rsidP="006E64D1">
      <w:pPr>
        <w:numPr>
          <w:ilvl w:val="6"/>
          <w:numId w:val="24"/>
        </w:numPr>
        <w:spacing w:line="276" w:lineRule="auto"/>
        <w:ind w:left="284" w:hanging="284"/>
        <w:jc w:val="both"/>
        <w:rPr>
          <w:bCs/>
          <w:sz w:val="22"/>
          <w:szCs w:val="22"/>
        </w:rPr>
      </w:pPr>
      <w:r w:rsidRPr="001A77BB">
        <w:rPr>
          <w:rFonts w:eastAsia="Times New Roman"/>
          <w:bCs/>
          <w:sz w:val="22"/>
          <w:szCs w:val="22"/>
        </w:rPr>
        <w:t>Formularz ofertowy Wykonawcy</w:t>
      </w:r>
    </w:p>
    <w:p w14:paraId="12586BE8" w14:textId="77777777" w:rsidR="00AF2BA9" w:rsidRPr="001A77BB" w:rsidRDefault="00AF2BA9" w:rsidP="006E64D1">
      <w:pPr>
        <w:numPr>
          <w:ilvl w:val="6"/>
          <w:numId w:val="24"/>
        </w:numPr>
        <w:spacing w:line="276" w:lineRule="auto"/>
        <w:ind w:left="284" w:hanging="284"/>
        <w:jc w:val="both"/>
        <w:rPr>
          <w:bCs/>
          <w:sz w:val="22"/>
          <w:szCs w:val="22"/>
        </w:rPr>
      </w:pPr>
      <w:r w:rsidRPr="001A77BB">
        <w:rPr>
          <w:rFonts w:eastAsia="Times New Roman"/>
          <w:bCs/>
          <w:sz w:val="22"/>
          <w:szCs w:val="22"/>
        </w:rPr>
        <w:t>Kopia ubezpieczenia OC</w:t>
      </w:r>
    </w:p>
    <w:p w14:paraId="3D53652B" w14:textId="09DB59E3" w:rsidR="00843377" w:rsidRPr="00BF6FE6" w:rsidRDefault="00491DC4" w:rsidP="001A77BB">
      <w:pPr>
        <w:numPr>
          <w:ilvl w:val="6"/>
          <w:numId w:val="24"/>
        </w:numPr>
        <w:spacing w:line="276" w:lineRule="auto"/>
        <w:ind w:left="284" w:hanging="284"/>
        <w:jc w:val="both"/>
        <w:rPr>
          <w:bCs/>
          <w:sz w:val="22"/>
          <w:szCs w:val="22"/>
        </w:rPr>
      </w:pPr>
      <w:r w:rsidRPr="001A77BB">
        <w:rPr>
          <w:rFonts w:eastAsia="Times New Roman"/>
          <w:bCs/>
          <w:sz w:val="22"/>
          <w:szCs w:val="22"/>
        </w:rPr>
        <w:t>Kopia zezwolenia Wykonawcy na wykonywanie odbioru odpadów</w:t>
      </w:r>
    </w:p>
    <w:p w14:paraId="3F140B71" w14:textId="6EBB647D" w:rsidR="00BF6FE6" w:rsidRDefault="00BF6FE6" w:rsidP="00BF6FE6">
      <w:pPr>
        <w:spacing w:line="276" w:lineRule="auto"/>
        <w:jc w:val="both"/>
        <w:rPr>
          <w:rFonts w:eastAsia="Times New Roman"/>
          <w:bCs/>
          <w:sz w:val="22"/>
          <w:szCs w:val="22"/>
        </w:rPr>
      </w:pPr>
    </w:p>
    <w:p w14:paraId="260AFCE2" w14:textId="77777777" w:rsidR="00BF6FE6" w:rsidRPr="00BF6FE6" w:rsidRDefault="00BF6FE6" w:rsidP="00BF6FE6">
      <w:pPr>
        <w:spacing w:line="276" w:lineRule="auto"/>
        <w:jc w:val="both"/>
        <w:rPr>
          <w:bCs/>
          <w:sz w:val="22"/>
          <w:szCs w:val="22"/>
        </w:rPr>
      </w:pPr>
    </w:p>
    <w:p w14:paraId="621D033A" w14:textId="129230C8" w:rsidR="00843377" w:rsidRPr="001A77BB" w:rsidRDefault="00843377" w:rsidP="001A77BB">
      <w:pPr>
        <w:spacing w:line="276" w:lineRule="auto"/>
        <w:jc w:val="both"/>
        <w:rPr>
          <w:sz w:val="22"/>
          <w:szCs w:val="22"/>
        </w:rPr>
      </w:pPr>
      <w:r w:rsidRPr="006E64D1">
        <w:rPr>
          <w:rFonts w:eastAsia="Times New Roman"/>
          <w:b/>
          <w:sz w:val="22"/>
          <w:szCs w:val="22"/>
        </w:rPr>
        <w:lastRenderedPageBreak/>
        <w:t>ZAMAWIAJĄCY</w:t>
      </w:r>
      <w:r w:rsidR="003F4EDB" w:rsidRPr="001A77BB">
        <w:rPr>
          <w:rFonts w:eastAsia="Times New Roman"/>
          <w:b/>
          <w:sz w:val="22"/>
          <w:szCs w:val="22"/>
        </w:rPr>
        <w:t>:</w:t>
      </w:r>
      <w:r w:rsidRPr="006E64D1">
        <w:rPr>
          <w:b/>
          <w:sz w:val="22"/>
          <w:szCs w:val="22"/>
        </w:rPr>
        <w:t xml:space="preserve"> </w:t>
      </w:r>
      <w:r w:rsidR="003F4EDB" w:rsidRPr="001A77BB">
        <w:rPr>
          <w:b/>
          <w:sz w:val="22"/>
          <w:szCs w:val="22"/>
        </w:rPr>
        <w:tab/>
      </w:r>
      <w:r w:rsidR="003F4EDB" w:rsidRPr="001A77BB">
        <w:rPr>
          <w:b/>
          <w:sz w:val="22"/>
          <w:szCs w:val="22"/>
        </w:rPr>
        <w:tab/>
      </w:r>
      <w:r w:rsidR="003F4EDB" w:rsidRPr="001A77BB">
        <w:rPr>
          <w:b/>
          <w:sz w:val="22"/>
          <w:szCs w:val="22"/>
        </w:rPr>
        <w:tab/>
      </w:r>
      <w:r w:rsidR="003F4EDB" w:rsidRPr="001A77BB">
        <w:rPr>
          <w:b/>
          <w:sz w:val="22"/>
          <w:szCs w:val="22"/>
        </w:rPr>
        <w:tab/>
      </w:r>
      <w:r w:rsidR="003F4EDB" w:rsidRPr="001A77BB">
        <w:rPr>
          <w:b/>
          <w:sz w:val="22"/>
          <w:szCs w:val="22"/>
        </w:rPr>
        <w:tab/>
      </w:r>
      <w:r w:rsidR="003F4EDB" w:rsidRPr="001A77BB">
        <w:rPr>
          <w:b/>
          <w:sz w:val="22"/>
          <w:szCs w:val="22"/>
        </w:rPr>
        <w:tab/>
      </w:r>
      <w:r w:rsidR="003F4EDB" w:rsidRPr="001A77BB">
        <w:rPr>
          <w:b/>
          <w:sz w:val="22"/>
          <w:szCs w:val="22"/>
        </w:rPr>
        <w:tab/>
      </w:r>
      <w:r w:rsidRPr="006E64D1">
        <w:rPr>
          <w:b/>
          <w:sz w:val="22"/>
          <w:szCs w:val="22"/>
        </w:rPr>
        <w:t>WYKONAWCA</w:t>
      </w:r>
      <w:r w:rsidR="003F4EDB" w:rsidRPr="001A77BB">
        <w:rPr>
          <w:b/>
          <w:sz w:val="22"/>
          <w:szCs w:val="22"/>
        </w:rPr>
        <w:t>:</w:t>
      </w:r>
    </w:p>
    <w:p w14:paraId="0E11ABA7" w14:textId="77777777" w:rsidR="00843377" w:rsidRPr="006E64D1" w:rsidRDefault="00843377" w:rsidP="001A77BB">
      <w:pPr>
        <w:spacing w:line="276" w:lineRule="auto"/>
        <w:ind w:right="670"/>
        <w:jc w:val="both"/>
        <w:rPr>
          <w:b/>
          <w:sz w:val="22"/>
          <w:szCs w:val="22"/>
        </w:rPr>
      </w:pPr>
    </w:p>
    <w:p w14:paraId="3FCE779A" w14:textId="77777777" w:rsidR="003F4EDB" w:rsidRPr="006E64D1" w:rsidRDefault="003F4EDB" w:rsidP="001A77BB">
      <w:pPr>
        <w:spacing w:line="276" w:lineRule="auto"/>
        <w:ind w:right="670"/>
        <w:jc w:val="both"/>
        <w:rPr>
          <w:b/>
          <w:sz w:val="22"/>
          <w:szCs w:val="22"/>
        </w:rPr>
      </w:pPr>
    </w:p>
    <w:p w14:paraId="6ECF2782" w14:textId="3C6F3BDC" w:rsidR="00843377" w:rsidRPr="001A77BB" w:rsidRDefault="00843377" w:rsidP="001A77BB">
      <w:pPr>
        <w:spacing w:line="276" w:lineRule="auto"/>
        <w:ind w:right="670"/>
        <w:jc w:val="both"/>
        <w:rPr>
          <w:sz w:val="22"/>
          <w:szCs w:val="22"/>
        </w:rPr>
      </w:pPr>
    </w:p>
    <w:sectPr w:rsidR="00843377" w:rsidRPr="001A77BB" w:rsidSect="001A77BB">
      <w:footerReference w:type="default" r:id="rId7"/>
      <w:pgSz w:w="11906" w:h="16838"/>
      <w:pgMar w:top="1560" w:right="1416" w:bottom="935"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2783F" w14:textId="77777777" w:rsidR="00091D06" w:rsidRDefault="00091D06" w:rsidP="00E97B3E">
      <w:r>
        <w:separator/>
      </w:r>
    </w:p>
  </w:endnote>
  <w:endnote w:type="continuationSeparator" w:id="0">
    <w:p w14:paraId="722E4BA5" w14:textId="77777777" w:rsidR="00091D06" w:rsidRDefault="00091D06" w:rsidP="00E9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penSymbol">
    <w:altName w:val="Yu Gothic"/>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27452941"/>
      <w:docPartObj>
        <w:docPartGallery w:val="Page Numbers (Bottom of Page)"/>
        <w:docPartUnique/>
      </w:docPartObj>
    </w:sdtPr>
    <w:sdtContent>
      <w:sdt>
        <w:sdtPr>
          <w:rPr>
            <w:sz w:val="22"/>
            <w:szCs w:val="22"/>
          </w:rPr>
          <w:id w:val="1728636285"/>
          <w:docPartObj>
            <w:docPartGallery w:val="Page Numbers (Top of Page)"/>
            <w:docPartUnique/>
          </w:docPartObj>
        </w:sdtPr>
        <w:sdtContent>
          <w:p w14:paraId="4D15062E" w14:textId="4360C191" w:rsidR="001A77BB" w:rsidRPr="001A77BB" w:rsidRDefault="001A77BB">
            <w:pPr>
              <w:pStyle w:val="Stopka"/>
              <w:jc w:val="center"/>
              <w:rPr>
                <w:sz w:val="22"/>
                <w:szCs w:val="22"/>
              </w:rPr>
            </w:pPr>
            <w:r w:rsidRPr="001A77BB">
              <w:rPr>
                <w:sz w:val="22"/>
                <w:szCs w:val="22"/>
              </w:rPr>
              <w:t xml:space="preserve">Strona </w:t>
            </w:r>
            <w:r w:rsidRPr="001A77BB">
              <w:rPr>
                <w:sz w:val="22"/>
                <w:szCs w:val="22"/>
              </w:rPr>
              <w:fldChar w:fldCharType="begin"/>
            </w:r>
            <w:r w:rsidRPr="001A77BB">
              <w:rPr>
                <w:sz w:val="22"/>
                <w:szCs w:val="22"/>
              </w:rPr>
              <w:instrText>PAGE</w:instrText>
            </w:r>
            <w:r w:rsidRPr="001A77BB">
              <w:rPr>
                <w:sz w:val="22"/>
                <w:szCs w:val="22"/>
              </w:rPr>
              <w:fldChar w:fldCharType="separate"/>
            </w:r>
            <w:r w:rsidRPr="001A77BB">
              <w:rPr>
                <w:sz w:val="22"/>
                <w:szCs w:val="22"/>
              </w:rPr>
              <w:t>2</w:t>
            </w:r>
            <w:r w:rsidRPr="001A77BB">
              <w:rPr>
                <w:sz w:val="22"/>
                <w:szCs w:val="22"/>
              </w:rPr>
              <w:fldChar w:fldCharType="end"/>
            </w:r>
            <w:r w:rsidRPr="001A77BB">
              <w:rPr>
                <w:sz w:val="22"/>
                <w:szCs w:val="22"/>
              </w:rPr>
              <w:t xml:space="preserve"> z </w:t>
            </w:r>
            <w:r w:rsidRPr="001A77BB">
              <w:rPr>
                <w:sz w:val="22"/>
                <w:szCs w:val="22"/>
              </w:rPr>
              <w:fldChar w:fldCharType="begin"/>
            </w:r>
            <w:r w:rsidRPr="001A77BB">
              <w:rPr>
                <w:sz w:val="22"/>
                <w:szCs w:val="22"/>
              </w:rPr>
              <w:instrText>NUMPAGES</w:instrText>
            </w:r>
            <w:r w:rsidRPr="001A77BB">
              <w:rPr>
                <w:sz w:val="22"/>
                <w:szCs w:val="22"/>
              </w:rPr>
              <w:fldChar w:fldCharType="separate"/>
            </w:r>
            <w:r w:rsidRPr="001A77BB">
              <w:rPr>
                <w:sz w:val="22"/>
                <w:szCs w:val="22"/>
              </w:rPr>
              <w:t>2</w:t>
            </w:r>
            <w:r w:rsidRPr="001A77BB">
              <w:rPr>
                <w:sz w:val="22"/>
                <w:szCs w:val="22"/>
              </w:rPr>
              <w:fldChar w:fldCharType="end"/>
            </w:r>
          </w:p>
        </w:sdtContent>
      </w:sdt>
    </w:sdtContent>
  </w:sdt>
  <w:p w14:paraId="6AD209F5" w14:textId="77777777" w:rsidR="00E97B3E" w:rsidRPr="001A77BB" w:rsidRDefault="00E97B3E">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B8AA" w14:textId="77777777" w:rsidR="00091D06" w:rsidRDefault="00091D06" w:rsidP="00E97B3E">
      <w:r>
        <w:separator/>
      </w:r>
    </w:p>
  </w:footnote>
  <w:footnote w:type="continuationSeparator" w:id="0">
    <w:p w14:paraId="11F34A7D" w14:textId="77777777" w:rsidR="00091D06" w:rsidRDefault="00091D06" w:rsidP="00E97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b w:val="0"/>
        <w:bCs w:val="0"/>
        <w:sz w:val="22"/>
        <w:szCs w:val="22"/>
      </w:rPr>
    </w:lvl>
    <w:lvl w:ilvl="1">
      <w:start w:val="1"/>
      <w:numFmt w:val="bullet"/>
      <w:lvlText w:val=""/>
      <w:lvlJc w:val="left"/>
      <w:pPr>
        <w:tabs>
          <w:tab w:val="num" w:pos="1080"/>
        </w:tabs>
        <w:ind w:left="1080" w:hanging="360"/>
      </w:pPr>
      <w:rPr>
        <w:rFonts w:ascii="Symbol" w:hAnsi="Symbol" w:cs="Symbol"/>
        <w:b w:val="0"/>
        <w:bCs w:val="0"/>
        <w:sz w:val="22"/>
        <w:szCs w:val="22"/>
      </w:rPr>
    </w:lvl>
    <w:lvl w:ilvl="2">
      <w:start w:val="1"/>
      <w:numFmt w:val="bullet"/>
      <w:lvlText w:val=""/>
      <w:lvlJc w:val="left"/>
      <w:pPr>
        <w:tabs>
          <w:tab w:val="num" w:pos="1440"/>
        </w:tabs>
        <w:ind w:left="1440" w:hanging="360"/>
      </w:pPr>
      <w:rPr>
        <w:rFonts w:ascii="Symbol" w:hAnsi="Symbol" w:cs="Symbol"/>
        <w:b w:val="0"/>
        <w:bCs w:val="0"/>
        <w:sz w:val="22"/>
        <w:szCs w:val="22"/>
      </w:rPr>
    </w:lvl>
    <w:lvl w:ilvl="3">
      <w:start w:val="1"/>
      <w:numFmt w:val="bullet"/>
      <w:lvlText w:val=""/>
      <w:lvlJc w:val="left"/>
      <w:pPr>
        <w:tabs>
          <w:tab w:val="num" w:pos="1800"/>
        </w:tabs>
        <w:ind w:left="1800" w:hanging="360"/>
      </w:pPr>
      <w:rPr>
        <w:rFonts w:ascii="Symbol" w:hAnsi="Symbol" w:cs="Symbol"/>
        <w:b w:val="0"/>
        <w:bCs w:val="0"/>
        <w:sz w:val="22"/>
        <w:szCs w:val="22"/>
      </w:rPr>
    </w:lvl>
    <w:lvl w:ilvl="4">
      <w:start w:val="1"/>
      <w:numFmt w:val="bullet"/>
      <w:lvlText w:val=""/>
      <w:lvlJc w:val="left"/>
      <w:pPr>
        <w:tabs>
          <w:tab w:val="num" w:pos="2160"/>
        </w:tabs>
        <w:ind w:left="2160" w:hanging="360"/>
      </w:pPr>
      <w:rPr>
        <w:rFonts w:ascii="Symbol" w:hAnsi="Symbol" w:cs="Symbol"/>
        <w:b w:val="0"/>
        <w:bCs w:val="0"/>
        <w:sz w:val="22"/>
        <w:szCs w:val="22"/>
      </w:rPr>
    </w:lvl>
    <w:lvl w:ilvl="5">
      <w:start w:val="1"/>
      <w:numFmt w:val="bullet"/>
      <w:lvlText w:val=""/>
      <w:lvlJc w:val="left"/>
      <w:pPr>
        <w:tabs>
          <w:tab w:val="num" w:pos="2520"/>
        </w:tabs>
        <w:ind w:left="2520" w:hanging="360"/>
      </w:pPr>
      <w:rPr>
        <w:rFonts w:ascii="Symbol" w:hAnsi="Symbol" w:cs="Symbol"/>
        <w:b w:val="0"/>
        <w:bCs w:val="0"/>
        <w:sz w:val="22"/>
        <w:szCs w:val="22"/>
      </w:rPr>
    </w:lvl>
    <w:lvl w:ilvl="6">
      <w:start w:val="1"/>
      <w:numFmt w:val="bullet"/>
      <w:lvlText w:val=""/>
      <w:lvlJc w:val="left"/>
      <w:pPr>
        <w:tabs>
          <w:tab w:val="num" w:pos="2880"/>
        </w:tabs>
        <w:ind w:left="2880" w:hanging="360"/>
      </w:pPr>
      <w:rPr>
        <w:rFonts w:ascii="Symbol" w:hAnsi="Symbol" w:cs="Symbol"/>
        <w:b w:val="0"/>
        <w:bCs w:val="0"/>
        <w:sz w:val="22"/>
        <w:szCs w:val="22"/>
      </w:rPr>
    </w:lvl>
    <w:lvl w:ilvl="7">
      <w:start w:val="1"/>
      <w:numFmt w:val="bullet"/>
      <w:lvlText w:val=""/>
      <w:lvlJc w:val="left"/>
      <w:pPr>
        <w:tabs>
          <w:tab w:val="num" w:pos="3240"/>
        </w:tabs>
        <w:ind w:left="3240" w:hanging="360"/>
      </w:pPr>
      <w:rPr>
        <w:rFonts w:ascii="Symbol" w:hAnsi="Symbol" w:cs="Symbol"/>
        <w:b w:val="0"/>
        <w:bCs w:val="0"/>
        <w:sz w:val="22"/>
        <w:szCs w:val="22"/>
      </w:rPr>
    </w:lvl>
    <w:lvl w:ilvl="8">
      <w:start w:val="1"/>
      <w:numFmt w:val="bullet"/>
      <w:lvlText w:val=""/>
      <w:lvlJc w:val="left"/>
      <w:pPr>
        <w:tabs>
          <w:tab w:val="num" w:pos="3600"/>
        </w:tabs>
        <w:ind w:left="3600" w:hanging="360"/>
      </w:pPr>
      <w:rPr>
        <w:rFonts w:ascii="Symbol" w:hAnsi="Symbol" w:cs="Symbol"/>
        <w:b w:val="0"/>
        <w:bCs w:val="0"/>
        <w:sz w:val="22"/>
        <w:szCs w:val="22"/>
      </w:rPr>
    </w:lvl>
  </w:abstractNum>
  <w:abstractNum w:abstractNumId="2" w15:restartNumberingAfterBreak="0">
    <w:nsid w:val="00000003"/>
    <w:multiLevelType w:val="singleLevel"/>
    <w:tmpl w:val="9214A3FE"/>
    <w:name w:val="WW8Num3"/>
    <w:lvl w:ilvl="0">
      <w:start w:val="1"/>
      <w:numFmt w:val="decimal"/>
      <w:lvlText w:val="%1."/>
      <w:lvlJc w:val="left"/>
      <w:pPr>
        <w:tabs>
          <w:tab w:val="num" w:pos="0"/>
        </w:tabs>
        <w:ind w:left="341" w:firstLine="0"/>
      </w:pPr>
      <w:rPr>
        <w:rFonts w:ascii="Times New Roman" w:hAnsi="Times New Roman" w:cs="Times New Roman"/>
        <w:b w:val="0"/>
        <w:bCs w:val="0"/>
        <w:sz w:val="22"/>
        <w:szCs w:val="24"/>
      </w:rPr>
    </w:lvl>
  </w:abstractNum>
  <w:abstractNum w:abstractNumId="3" w15:restartNumberingAfterBreak="0">
    <w:nsid w:val="00000004"/>
    <w:multiLevelType w:val="multilevel"/>
    <w:tmpl w:val="6F20798A"/>
    <w:name w:val="WW8Num4"/>
    <w:lvl w:ilvl="0">
      <w:start w:val="1"/>
      <w:numFmt w:val="decimal"/>
      <w:lvlText w:val="%1."/>
      <w:lvlJc w:val="left"/>
      <w:pPr>
        <w:tabs>
          <w:tab w:val="num" w:pos="0"/>
        </w:tabs>
        <w:ind w:left="341" w:firstLine="0"/>
      </w:pPr>
      <w:rPr>
        <w:rFonts w:ascii="Tahoma" w:eastAsia="Times New Roman" w:hAnsi="Tahoma" w:cs="Tahoma" w:hint="default"/>
        <w:b w:val="0"/>
        <w:i w:val="0"/>
        <w:strike w:val="0"/>
        <w:dstrike w:val="0"/>
        <w:color w:val="000000"/>
        <w:position w:val="0"/>
        <w:sz w:val="19"/>
        <w:szCs w:val="19"/>
        <w:u w:val="none"/>
        <w:vertAlign w:val="baseline"/>
      </w:rPr>
    </w:lvl>
    <w:lvl w:ilvl="1">
      <w:start w:val="1"/>
      <w:numFmt w:val="decimal"/>
      <w:lvlText w:val="%2)"/>
      <w:lvlJc w:val="left"/>
      <w:pPr>
        <w:tabs>
          <w:tab w:val="num" w:pos="0"/>
        </w:tabs>
        <w:ind w:left="677" w:firstLine="0"/>
      </w:pPr>
      <w:rPr>
        <w:rFonts w:ascii="Tahoma" w:eastAsia="Times New Roman" w:hAnsi="Tahoma" w:cs="Tahoma"/>
        <w:b w:val="0"/>
        <w:i w:val="0"/>
        <w:strike w:val="0"/>
        <w:dstrike w:val="0"/>
        <w:color w:val="000000"/>
        <w:position w:val="0"/>
        <w:sz w:val="19"/>
        <w:szCs w:val="19"/>
        <w:u w:val="none"/>
        <w:vertAlign w:val="baseline"/>
      </w:rPr>
    </w:lvl>
    <w:lvl w:ilvl="2">
      <w:start w:val="1"/>
      <w:numFmt w:val="lowerRoman"/>
      <w:lvlText w:val="%3"/>
      <w:lvlJc w:val="left"/>
      <w:pPr>
        <w:tabs>
          <w:tab w:val="num" w:pos="0"/>
        </w:tabs>
        <w:ind w:left="1421" w:firstLine="0"/>
      </w:pPr>
      <w:rPr>
        <w:rFonts w:ascii="Tahoma" w:eastAsia="Times New Roman" w:hAnsi="Tahoma" w:cs="Tahoma"/>
        <w:b w:val="0"/>
        <w:i w:val="0"/>
        <w:strike w:val="0"/>
        <w:dstrike w:val="0"/>
        <w:color w:val="000000"/>
        <w:position w:val="0"/>
        <w:sz w:val="19"/>
        <w:szCs w:val="19"/>
        <w:u w:val="none"/>
        <w:vertAlign w:val="baseline"/>
      </w:rPr>
    </w:lvl>
    <w:lvl w:ilvl="3">
      <w:start w:val="1"/>
      <w:numFmt w:val="decimal"/>
      <w:lvlText w:val="%4"/>
      <w:lvlJc w:val="left"/>
      <w:pPr>
        <w:tabs>
          <w:tab w:val="num" w:pos="0"/>
        </w:tabs>
        <w:ind w:left="2141" w:firstLine="0"/>
      </w:pPr>
      <w:rPr>
        <w:rFonts w:ascii="Tahoma" w:eastAsia="Times New Roman" w:hAnsi="Tahoma" w:cs="Tahoma"/>
        <w:b w:val="0"/>
        <w:i w:val="0"/>
        <w:strike w:val="0"/>
        <w:dstrike w:val="0"/>
        <w:color w:val="000000"/>
        <w:position w:val="0"/>
        <w:sz w:val="19"/>
        <w:szCs w:val="19"/>
        <w:u w:val="none"/>
        <w:vertAlign w:val="baseline"/>
      </w:rPr>
    </w:lvl>
    <w:lvl w:ilvl="4">
      <w:start w:val="1"/>
      <w:numFmt w:val="lowerLetter"/>
      <w:lvlText w:val="%5"/>
      <w:lvlJc w:val="left"/>
      <w:pPr>
        <w:tabs>
          <w:tab w:val="num" w:pos="0"/>
        </w:tabs>
        <w:ind w:left="2861" w:firstLine="0"/>
      </w:pPr>
      <w:rPr>
        <w:rFonts w:ascii="Tahoma" w:eastAsia="Times New Roman" w:hAnsi="Tahoma" w:cs="Tahoma"/>
        <w:b w:val="0"/>
        <w:i w:val="0"/>
        <w:strike w:val="0"/>
        <w:dstrike w:val="0"/>
        <w:color w:val="000000"/>
        <w:position w:val="0"/>
        <w:sz w:val="19"/>
        <w:szCs w:val="19"/>
        <w:u w:val="none"/>
        <w:vertAlign w:val="baseline"/>
      </w:rPr>
    </w:lvl>
    <w:lvl w:ilvl="5">
      <w:start w:val="1"/>
      <w:numFmt w:val="lowerRoman"/>
      <w:lvlText w:val="%6"/>
      <w:lvlJc w:val="left"/>
      <w:pPr>
        <w:tabs>
          <w:tab w:val="num" w:pos="0"/>
        </w:tabs>
        <w:ind w:left="3581" w:firstLine="0"/>
      </w:pPr>
      <w:rPr>
        <w:rFonts w:ascii="Tahoma" w:eastAsia="Times New Roman" w:hAnsi="Tahoma" w:cs="Tahoma"/>
        <w:b w:val="0"/>
        <w:i w:val="0"/>
        <w:strike w:val="0"/>
        <w:dstrike w:val="0"/>
        <w:color w:val="000000"/>
        <w:position w:val="0"/>
        <w:sz w:val="19"/>
        <w:szCs w:val="19"/>
        <w:u w:val="none"/>
        <w:vertAlign w:val="baseline"/>
      </w:rPr>
    </w:lvl>
    <w:lvl w:ilvl="6">
      <w:start w:val="1"/>
      <w:numFmt w:val="decimal"/>
      <w:lvlText w:val="%7"/>
      <w:lvlJc w:val="left"/>
      <w:pPr>
        <w:tabs>
          <w:tab w:val="num" w:pos="0"/>
        </w:tabs>
        <w:ind w:left="4301" w:firstLine="0"/>
      </w:pPr>
      <w:rPr>
        <w:rFonts w:ascii="Tahoma" w:eastAsia="Times New Roman" w:hAnsi="Tahoma" w:cs="Tahoma"/>
        <w:b w:val="0"/>
        <w:i w:val="0"/>
        <w:strike w:val="0"/>
        <w:dstrike w:val="0"/>
        <w:color w:val="000000"/>
        <w:position w:val="0"/>
        <w:sz w:val="19"/>
        <w:szCs w:val="19"/>
        <w:u w:val="none"/>
        <w:vertAlign w:val="baseline"/>
      </w:rPr>
    </w:lvl>
    <w:lvl w:ilvl="7">
      <w:start w:val="1"/>
      <w:numFmt w:val="lowerLetter"/>
      <w:lvlText w:val="%8"/>
      <w:lvlJc w:val="left"/>
      <w:pPr>
        <w:tabs>
          <w:tab w:val="num" w:pos="0"/>
        </w:tabs>
        <w:ind w:left="5021" w:firstLine="0"/>
      </w:pPr>
      <w:rPr>
        <w:rFonts w:ascii="Tahoma" w:eastAsia="Times New Roman" w:hAnsi="Tahoma" w:cs="Tahoma"/>
        <w:b w:val="0"/>
        <w:i w:val="0"/>
        <w:strike w:val="0"/>
        <w:dstrike w:val="0"/>
        <w:color w:val="000000"/>
        <w:position w:val="0"/>
        <w:sz w:val="19"/>
        <w:szCs w:val="19"/>
        <w:u w:val="none"/>
        <w:vertAlign w:val="baseline"/>
      </w:rPr>
    </w:lvl>
    <w:lvl w:ilvl="8">
      <w:start w:val="1"/>
      <w:numFmt w:val="lowerRoman"/>
      <w:lvlText w:val="%9"/>
      <w:lvlJc w:val="left"/>
      <w:pPr>
        <w:tabs>
          <w:tab w:val="num" w:pos="0"/>
        </w:tabs>
        <w:ind w:left="5741" w:firstLine="0"/>
      </w:pPr>
      <w:rPr>
        <w:rFonts w:ascii="Tahoma" w:eastAsia="Times New Roman" w:hAnsi="Tahoma" w:cs="Tahoma"/>
        <w:b w:val="0"/>
        <w:i w:val="0"/>
        <w:strike w:val="0"/>
        <w:dstrike w:val="0"/>
        <w:color w:val="000000"/>
        <w:position w:val="0"/>
        <w:sz w:val="19"/>
        <w:szCs w:val="19"/>
        <w:u w:val="none"/>
        <w:vertAlign w:val="baseline"/>
      </w:rPr>
    </w:lvl>
  </w:abstractNum>
  <w:abstractNum w:abstractNumId="4" w15:restartNumberingAfterBreak="0">
    <w:nsid w:val="00000005"/>
    <w:multiLevelType w:val="multilevel"/>
    <w:tmpl w:val="F1669102"/>
    <w:name w:val="WW8Num5"/>
    <w:lvl w:ilvl="0">
      <w:start w:val="1"/>
      <w:numFmt w:val="decimal"/>
      <w:lvlText w:val="%1."/>
      <w:lvlJc w:val="left"/>
      <w:pPr>
        <w:tabs>
          <w:tab w:val="num" w:pos="-56"/>
        </w:tabs>
        <w:ind w:left="644" w:hanging="360"/>
      </w:pPr>
      <w:rPr>
        <w:rFonts w:ascii="Times New Roman" w:eastAsia="Lucida Sans Unicode" w:hAnsi="Times New Roman" w:cs="Times New Roman"/>
        <w:b w:val="0"/>
        <w:bCs w:val="0"/>
        <w:sz w:val="22"/>
        <w:szCs w:val="22"/>
      </w:rPr>
    </w:lvl>
    <w:lvl w:ilvl="1">
      <w:start w:val="1"/>
      <w:numFmt w:val="decimal"/>
      <w:lvlText w:val="%2)"/>
      <w:lvlJc w:val="left"/>
      <w:pPr>
        <w:tabs>
          <w:tab w:val="num" w:pos="-56"/>
        </w:tabs>
        <w:ind w:left="1364" w:hanging="360"/>
      </w:pPr>
      <w:rPr>
        <w:rFonts w:ascii="Times New Roman" w:eastAsia="Times New Roman" w:hAnsi="Times New Roman" w:cs="Tahoma"/>
        <w:b w:val="0"/>
        <w:bCs w:val="0"/>
        <w:sz w:val="22"/>
        <w:szCs w:val="22"/>
      </w:rPr>
    </w:lvl>
    <w:lvl w:ilvl="2">
      <w:start w:val="1"/>
      <w:numFmt w:val="lowerRoman"/>
      <w:lvlText w:val="%3."/>
      <w:lvlJc w:val="left"/>
      <w:pPr>
        <w:tabs>
          <w:tab w:val="num" w:pos="-56"/>
        </w:tabs>
        <w:ind w:left="2084" w:hanging="180"/>
      </w:pPr>
    </w:lvl>
    <w:lvl w:ilvl="3">
      <w:start w:val="1"/>
      <w:numFmt w:val="decimal"/>
      <w:lvlText w:val="%4."/>
      <w:lvlJc w:val="left"/>
      <w:pPr>
        <w:tabs>
          <w:tab w:val="num" w:pos="-56"/>
        </w:tabs>
        <w:ind w:left="2804" w:hanging="360"/>
      </w:pPr>
    </w:lvl>
    <w:lvl w:ilvl="4">
      <w:start w:val="1"/>
      <w:numFmt w:val="lowerLetter"/>
      <w:lvlText w:val="%5."/>
      <w:lvlJc w:val="left"/>
      <w:pPr>
        <w:tabs>
          <w:tab w:val="num" w:pos="-56"/>
        </w:tabs>
        <w:ind w:left="3524" w:hanging="360"/>
      </w:pPr>
    </w:lvl>
    <w:lvl w:ilvl="5">
      <w:start w:val="1"/>
      <w:numFmt w:val="lowerRoman"/>
      <w:lvlText w:val="%6."/>
      <w:lvlJc w:val="left"/>
      <w:pPr>
        <w:tabs>
          <w:tab w:val="num" w:pos="-56"/>
        </w:tabs>
        <w:ind w:left="4244" w:hanging="180"/>
      </w:pPr>
    </w:lvl>
    <w:lvl w:ilvl="6">
      <w:start w:val="1"/>
      <w:numFmt w:val="decimal"/>
      <w:lvlText w:val="%7."/>
      <w:lvlJc w:val="left"/>
      <w:pPr>
        <w:tabs>
          <w:tab w:val="num" w:pos="-56"/>
        </w:tabs>
        <w:ind w:left="4964" w:hanging="360"/>
      </w:pPr>
    </w:lvl>
    <w:lvl w:ilvl="7">
      <w:start w:val="1"/>
      <w:numFmt w:val="lowerLetter"/>
      <w:lvlText w:val="%8."/>
      <w:lvlJc w:val="left"/>
      <w:pPr>
        <w:tabs>
          <w:tab w:val="num" w:pos="-56"/>
        </w:tabs>
        <w:ind w:left="5684" w:hanging="360"/>
      </w:pPr>
    </w:lvl>
    <w:lvl w:ilvl="8">
      <w:start w:val="1"/>
      <w:numFmt w:val="lowerRoman"/>
      <w:lvlText w:val="%9."/>
      <w:lvlJc w:val="left"/>
      <w:pPr>
        <w:tabs>
          <w:tab w:val="num" w:pos="-56"/>
        </w:tabs>
        <w:ind w:left="6404" w:hanging="180"/>
      </w:pPr>
    </w:lvl>
  </w:abstractNum>
  <w:abstractNum w:abstractNumId="5" w15:restartNumberingAfterBreak="0">
    <w:nsid w:val="00000006"/>
    <w:multiLevelType w:val="singleLevel"/>
    <w:tmpl w:val="00000006"/>
    <w:name w:val="WW8Num6"/>
    <w:lvl w:ilvl="0">
      <w:start w:val="2"/>
      <w:numFmt w:val="decimal"/>
      <w:lvlText w:val="%1."/>
      <w:lvlJc w:val="left"/>
      <w:pPr>
        <w:tabs>
          <w:tab w:val="num" w:pos="0"/>
        </w:tabs>
        <w:ind w:left="341" w:firstLine="0"/>
      </w:pPr>
      <w:rPr>
        <w:rFonts w:ascii="Symbol" w:hAnsi="Symbol" w:cs="OpenSymbol"/>
      </w:rPr>
    </w:lvl>
  </w:abstractNum>
  <w:abstractNum w:abstractNumId="6" w15:restartNumberingAfterBreak="0">
    <w:nsid w:val="00000007"/>
    <w:multiLevelType w:val="multilevel"/>
    <w:tmpl w:val="36607A9C"/>
    <w:name w:val="WW8Num7"/>
    <w:lvl w:ilvl="0">
      <w:start w:val="1"/>
      <w:numFmt w:val="decimal"/>
      <w:lvlText w:val="%1."/>
      <w:lvlJc w:val="left"/>
      <w:pPr>
        <w:tabs>
          <w:tab w:val="num" w:pos="709"/>
        </w:tabs>
        <w:ind w:left="341" w:firstLine="0"/>
      </w:pPr>
      <w:rPr>
        <w:rFonts w:ascii="Times New Roman" w:eastAsia="Lucida Sans Unicode" w:hAnsi="Times New Roman" w:cs="Times New Roman"/>
        <w:b w:val="0"/>
        <w:i w:val="0"/>
        <w:strike w:val="0"/>
        <w:dstrike w:val="0"/>
        <w:color w:val="000000"/>
        <w:position w:val="0"/>
        <w:sz w:val="19"/>
        <w:szCs w:val="19"/>
        <w:u w:val="none"/>
        <w:vertAlign w:val="baseline"/>
      </w:rPr>
    </w:lvl>
    <w:lvl w:ilvl="1">
      <w:start w:val="1"/>
      <w:numFmt w:val="decimal"/>
      <w:lvlText w:val="%2)"/>
      <w:lvlJc w:val="left"/>
      <w:pPr>
        <w:tabs>
          <w:tab w:val="num" w:pos="0"/>
        </w:tabs>
        <w:ind w:left="936" w:firstLine="0"/>
      </w:pPr>
      <w:rPr>
        <w:rFonts w:ascii="Tahoma" w:eastAsia="Times New Roman" w:hAnsi="Tahoma" w:cs="Tahoma"/>
        <w:b w:val="0"/>
        <w:i w:val="0"/>
        <w:strike w:val="0"/>
        <w:dstrike w:val="0"/>
        <w:color w:val="000000"/>
        <w:position w:val="0"/>
        <w:sz w:val="19"/>
        <w:szCs w:val="19"/>
        <w:u w:val="none"/>
        <w:vertAlign w:val="baseline"/>
      </w:rPr>
    </w:lvl>
    <w:lvl w:ilvl="2">
      <w:start w:val="1"/>
      <w:numFmt w:val="lowerRoman"/>
      <w:lvlText w:val="%3"/>
      <w:lvlJc w:val="left"/>
      <w:pPr>
        <w:tabs>
          <w:tab w:val="num" w:pos="0"/>
        </w:tabs>
        <w:ind w:left="1675" w:firstLine="0"/>
      </w:pPr>
      <w:rPr>
        <w:rFonts w:ascii="Tahoma" w:eastAsia="Times New Roman" w:hAnsi="Tahoma" w:cs="Tahoma"/>
        <w:b w:val="0"/>
        <w:i w:val="0"/>
        <w:strike w:val="0"/>
        <w:dstrike w:val="0"/>
        <w:color w:val="000000"/>
        <w:position w:val="0"/>
        <w:sz w:val="19"/>
        <w:szCs w:val="19"/>
        <w:u w:val="none"/>
        <w:vertAlign w:val="baseline"/>
      </w:rPr>
    </w:lvl>
    <w:lvl w:ilvl="3">
      <w:start w:val="1"/>
      <w:numFmt w:val="decimal"/>
      <w:lvlText w:val="%4"/>
      <w:lvlJc w:val="left"/>
      <w:pPr>
        <w:tabs>
          <w:tab w:val="num" w:pos="0"/>
        </w:tabs>
        <w:ind w:left="2395" w:firstLine="0"/>
      </w:pPr>
      <w:rPr>
        <w:rFonts w:ascii="Tahoma" w:eastAsia="Times New Roman" w:hAnsi="Tahoma" w:cs="Tahoma"/>
        <w:b w:val="0"/>
        <w:i w:val="0"/>
        <w:strike w:val="0"/>
        <w:dstrike w:val="0"/>
        <w:color w:val="000000"/>
        <w:position w:val="0"/>
        <w:sz w:val="19"/>
        <w:szCs w:val="19"/>
        <w:u w:val="none"/>
        <w:vertAlign w:val="baseline"/>
      </w:rPr>
    </w:lvl>
    <w:lvl w:ilvl="4">
      <w:start w:val="1"/>
      <w:numFmt w:val="lowerLetter"/>
      <w:lvlText w:val="%5"/>
      <w:lvlJc w:val="left"/>
      <w:pPr>
        <w:tabs>
          <w:tab w:val="num" w:pos="0"/>
        </w:tabs>
        <w:ind w:left="3115" w:firstLine="0"/>
      </w:pPr>
      <w:rPr>
        <w:rFonts w:ascii="Tahoma" w:eastAsia="Times New Roman" w:hAnsi="Tahoma" w:cs="Tahoma"/>
        <w:b w:val="0"/>
        <w:i w:val="0"/>
        <w:strike w:val="0"/>
        <w:dstrike w:val="0"/>
        <w:color w:val="000000"/>
        <w:position w:val="0"/>
        <w:sz w:val="19"/>
        <w:szCs w:val="19"/>
        <w:u w:val="none"/>
        <w:vertAlign w:val="baseline"/>
      </w:rPr>
    </w:lvl>
    <w:lvl w:ilvl="5">
      <w:start w:val="1"/>
      <w:numFmt w:val="lowerRoman"/>
      <w:lvlText w:val="%6"/>
      <w:lvlJc w:val="left"/>
      <w:pPr>
        <w:tabs>
          <w:tab w:val="num" w:pos="0"/>
        </w:tabs>
        <w:ind w:left="3835" w:firstLine="0"/>
      </w:pPr>
      <w:rPr>
        <w:rFonts w:ascii="Tahoma" w:eastAsia="Times New Roman" w:hAnsi="Tahoma" w:cs="Tahoma"/>
        <w:b w:val="0"/>
        <w:i w:val="0"/>
        <w:strike w:val="0"/>
        <w:dstrike w:val="0"/>
        <w:color w:val="000000"/>
        <w:position w:val="0"/>
        <w:sz w:val="19"/>
        <w:szCs w:val="19"/>
        <w:u w:val="none"/>
        <w:vertAlign w:val="baseline"/>
      </w:rPr>
    </w:lvl>
    <w:lvl w:ilvl="6">
      <w:start w:val="1"/>
      <w:numFmt w:val="decimal"/>
      <w:lvlText w:val="%7"/>
      <w:lvlJc w:val="left"/>
      <w:pPr>
        <w:tabs>
          <w:tab w:val="num" w:pos="0"/>
        </w:tabs>
        <w:ind w:left="4555" w:firstLine="0"/>
      </w:pPr>
      <w:rPr>
        <w:rFonts w:ascii="Tahoma" w:eastAsia="Times New Roman" w:hAnsi="Tahoma" w:cs="Tahoma"/>
        <w:b w:val="0"/>
        <w:i w:val="0"/>
        <w:strike w:val="0"/>
        <w:dstrike w:val="0"/>
        <w:color w:val="000000"/>
        <w:position w:val="0"/>
        <w:sz w:val="19"/>
        <w:szCs w:val="19"/>
        <w:u w:val="none"/>
        <w:vertAlign w:val="baseline"/>
      </w:rPr>
    </w:lvl>
    <w:lvl w:ilvl="7">
      <w:start w:val="1"/>
      <w:numFmt w:val="lowerLetter"/>
      <w:lvlText w:val="%8"/>
      <w:lvlJc w:val="left"/>
      <w:pPr>
        <w:tabs>
          <w:tab w:val="num" w:pos="0"/>
        </w:tabs>
        <w:ind w:left="5275" w:firstLine="0"/>
      </w:pPr>
      <w:rPr>
        <w:rFonts w:ascii="Tahoma" w:eastAsia="Times New Roman" w:hAnsi="Tahoma" w:cs="Tahoma"/>
        <w:b w:val="0"/>
        <w:i w:val="0"/>
        <w:strike w:val="0"/>
        <w:dstrike w:val="0"/>
        <w:color w:val="000000"/>
        <w:position w:val="0"/>
        <w:sz w:val="19"/>
        <w:szCs w:val="19"/>
        <w:u w:val="none"/>
        <w:vertAlign w:val="baseline"/>
      </w:rPr>
    </w:lvl>
    <w:lvl w:ilvl="8">
      <w:start w:val="1"/>
      <w:numFmt w:val="lowerRoman"/>
      <w:lvlText w:val="%9"/>
      <w:lvlJc w:val="left"/>
      <w:pPr>
        <w:tabs>
          <w:tab w:val="num" w:pos="0"/>
        </w:tabs>
        <w:ind w:left="5995" w:firstLine="0"/>
      </w:pPr>
      <w:rPr>
        <w:rFonts w:ascii="Tahoma" w:eastAsia="Times New Roman" w:hAnsi="Tahoma" w:cs="Tahoma"/>
        <w:b w:val="0"/>
        <w:i w:val="0"/>
        <w:strike w:val="0"/>
        <w:dstrike w:val="0"/>
        <w:color w:val="000000"/>
        <w:position w:val="0"/>
        <w:sz w:val="19"/>
        <w:szCs w:val="19"/>
        <w:u w:val="none"/>
        <w:vertAlign w:val="baseline"/>
      </w:rPr>
    </w:lvl>
  </w:abstractNum>
  <w:abstractNum w:abstractNumId="7" w15:restartNumberingAfterBreak="0">
    <w:nsid w:val="00000008"/>
    <w:multiLevelType w:val="multilevel"/>
    <w:tmpl w:val="FE12B012"/>
    <w:name w:val="WW8Num8"/>
    <w:lvl w:ilvl="0">
      <w:start w:val="1"/>
      <w:numFmt w:val="decimal"/>
      <w:lvlText w:val="%1."/>
      <w:lvlJc w:val="left"/>
      <w:pPr>
        <w:tabs>
          <w:tab w:val="num" w:pos="0"/>
        </w:tabs>
        <w:ind w:left="341" w:firstLine="0"/>
      </w:pPr>
      <w:rPr>
        <w:rFonts w:ascii="Tahoma" w:eastAsia="Times New Roman" w:hAnsi="Tahoma" w:cs="Tahoma" w:hint="default"/>
        <w:b w:val="0"/>
        <w:i w:val="0"/>
        <w:strike w:val="0"/>
        <w:dstrike w:val="0"/>
        <w:color w:val="000000"/>
        <w:position w:val="0"/>
        <w:sz w:val="19"/>
        <w:szCs w:val="19"/>
        <w:u w:val="none"/>
        <w:vertAlign w:val="baseline"/>
      </w:rPr>
    </w:lvl>
    <w:lvl w:ilvl="1">
      <w:start w:val="1"/>
      <w:numFmt w:val="decimal"/>
      <w:lvlText w:val="%2)"/>
      <w:lvlJc w:val="left"/>
      <w:pPr>
        <w:tabs>
          <w:tab w:val="num" w:pos="0"/>
        </w:tabs>
        <w:ind w:left="936" w:firstLine="0"/>
      </w:pPr>
      <w:rPr>
        <w:rFonts w:ascii="Times New Roman" w:eastAsia="Lucida Sans Unicode" w:hAnsi="Times New Roman" w:cs="Times New Roman"/>
        <w:b w:val="0"/>
        <w:i w:val="0"/>
        <w:strike w:val="0"/>
        <w:dstrike w:val="0"/>
        <w:color w:val="000000"/>
        <w:position w:val="0"/>
        <w:sz w:val="19"/>
        <w:szCs w:val="19"/>
        <w:u w:val="none"/>
        <w:vertAlign w:val="baseline"/>
      </w:rPr>
    </w:lvl>
    <w:lvl w:ilvl="2">
      <w:start w:val="1"/>
      <w:numFmt w:val="lowerRoman"/>
      <w:lvlText w:val="%3"/>
      <w:lvlJc w:val="left"/>
      <w:pPr>
        <w:tabs>
          <w:tab w:val="num" w:pos="0"/>
        </w:tabs>
        <w:ind w:left="1675" w:firstLine="0"/>
      </w:pPr>
      <w:rPr>
        <w:rFonts w:ascii="Tahoma" w:eastAsia="Times New Roman" w:hAnsi="Tahoma" w:cs="Tahoma" w:hint="default"/>
        <w:b w:val="0"/>
        <w:i w:val="0"/>
        <w:strike w:val="0"/>
        <w:dstrike w:val="0"/>
        <w:color w:val="000000"/>
        <w:position w:val="0"/>
        <w:sz w:val="19"/>
        <w:szCs w:val="19"/>
        <w:u w:val="none"/>
        <w:vertAlign w:val="baseline"/>
      </w:rPr>
    </w:lvl>
    <w:lvl w:ilvl="3">
      <w:start w:val="1"/>
      <w:numFmt w:val="decimal"/>
      <w:lvlText w:val="%4"/>
      <w:lvlJc w:val="left"/>
      <w:pPr>
        <w:tabs>
          <w:tab w:val="num" w:pos="0"/>
        </w:tabs>
        <w:ind w:left="2395" w:firstLine="0"/>
      </w:pPr>
      <w:rPr>
        <w:rFonts w:ascii="Tahoma" w:eastAsia="Times New Roman" w:hAnsi="Tahoma" w:cs="Tahoma" w:hint="default"/>
        <w:b w:val="0"/>
        <w:i w:val="0"/>
        <w:strike w:val="0"/>
        <w:dstrike w:val="0"/>
        <w:color w:val="000000"/>
        <w:position w:val="0"/>
        <w:sz w:val="19"/>
        <w:szCs w:val="19"/>
        <w:u w:val="none"/>
        <w:vertAlign w:val="baseline"/>
      </w:rPr>
    </w:lvl>
    <w:lvl w:ilvl="4">
      <w:start w:val="1"/>
      <w:numFmt w:val="lowerLetter"/>
      <w:lvlText w:val="%5"/>
      <w:lvlJc w:val="left"/>
      <w:pPr>
        <w:tabs>
          <w:tab w:val="num" w:pos="0"/>
        </w:tabs>
        <w:ind w:left="3115" w:firstLine="0"/>
      </w:pPr>
      <w:rPr>
        <w:rFonts w:ascii="Tahoma" w:eastAsia="Times New Roman" w:hAnsi="Tahoma" w:cs="Tahoma" w:hint="default"/>
        <w:b w:val="0"/>
        <w:i w:val="0"/>
        <w:strike w:val="0"/>
        <w:dstrike w:val="0"/>
        <w:color w:val="000000"/>
        <w:position w:val="0"/>
        <w:sz w:val="19"/>
        <w:szCs w:val="19"/>
        <w:u w:val="none"/>
        <w:vertAlign w:val="baseline"/>
      </w:rPr>
    </w:lvl>
    <w:lvl w:ilvl="5">
      <w:start w:val="1"/>
      <w:numFmt w:val="lowerRoman"/>
      <w:lvlText w:val="%6"/>
      <w:lvlJc w:val="left"/>
      <w:pPr>
        <w:tabs>
          <w:tab w:val="num" w:pos="0"/>
        </w:tabs>
        <w:ind w:left="3835" w:firstLine="0"/>
      </w:pPr>
      <w:rPr>
        <w:rFonts w:ascii="Tahoma" w:eastAsia="Times New Roman" w:hAnsi="Tahoma" w:cs="Tahoma" w:hint="default"/>
        <w:b w:val="0"/>
        <w:i w:val="0"/>
        <w:strike w:val="0"/>
        <w:dstrike w:val="0"/>
        <w:color w:val="000000"/>
        <w:position w:val="0"/>
        <w:sz w:val="19"/>
        <w:szCs w:val="19"/>
        <w:u w:val="none"/>
        <w:vertAlign w:val="baseline"/>
      </w:rPr>
    </w:lvl>
    <w:lvl w:ilvl="6">
      <w:start w:val="1"/>
      <w:numFmt w:val="decimal"/>
      <w:lvlText w:val="%7"/>
      <w:lvlJc w:val="left"/>
      <w:pPr>
        <w:tabs>
          <w:tab w:val="num" w:pos="0"/>
        </w:tabs>
        <w:ind w:left="4555" w:firstLine="0"/>
      </w:pPr>
      <w:rPr>
        <w:rFonts w:ascii="Tahoma" w:eastAsia="Times New Roman" w:hAnsi="Tahoma" w:cs="Tahoma" w:hint="default"/>
        <w:b w:val="0"/>
        <w:i w:val="0"/>
        <w:strike w:val="0"/>
        <w:dstrike w:val="0"/>
        <w:color w:val="000000"/>
        <w:position w:val="0"/>
        <w:sz w:val="19"/>
        <w:szCs w:val="19"/>
        <w:u w:val="none"/>
        <w:vertAlign w:val="baseline"/>
      </w:rPr>
    </w:lvl>
    <w:lvl w:ilvl="7">
      <w:start w:val="1"/>
      <w:numFmt w:val="lowerLetter"/>
      <w:lvlText w:val="%8"/>
      <w:lvlJc w:val="left"/>
      <w:pPr>
        <w:tabs>
          <w:tab w:val="num" w:pos="0"/>
        </w:tabs>
        <w:ind w:left="5275" w:firstLine="0"/>
      </w:pPr>
      <w:rPr>
        <w:rFonts w:ascii="Tahoma" w:eastAsia="Times New Roman" w:hAnsi="Tahoma" w:cs="Tahoma" w:hint="default"/>
        <w:b w:val="0"/>
        <w:i w:val="0"/>
        <w:strike w:val="0"/>
        <w:dstrike w:val="0"/>
        <w:color w:val="000000"/>
        <w:position w:val="0"/>
        <w:sz w:val="19"/>
        <w:szCs w:val="19"/>
        <w:u w:val="none"/>
        <w:vertAlign w:val="baseline"/>
      </w:rPr>
    </w:lvl>
    <w:lvl w:ilvl="8">
      <w:start w:val="1"/>
      <w:numFmt w:val="lowerRoman"/>
      <w:lvlText w:val="%9"/>
      <w:lvlJc w:val="left"/>
      <w:pPr>
        <w:tabs>
          <w:tab w:val="num" w:pos="0"/>
        </w:tabs>
        <w:ind w:left="5995" w:firstLine="0"/>
      </w:pPr>
      <w:rPr>
        <w:rFonts w:ascii="Tahoma" w:eastAsia="Times New Roman" w:hAnsi="Tahoma" w:cs="Tahoma" w:hint="default"/>
        <w:b w:val="0"/>
        <w:i w:val="0"/>
        <w:strike w:val="0"/>
        <w:dstrike w:val="0"/>
        <w:color w:val="000000"/>
        <w:position w:val="0"/>
        <w:sz w:val="19"/>
        <w:szCs w:val="19"/>
        <w:u w:val="none"/>
        <w:vertAlign w:val="baseline"/>
      </w:rPr>
    </w:lvl>
  </w:abstractNum>
  <w:abstractNum w:abstractNumId="8" w15:restartNumberingAfterBreak="0">
    <w:nsid w:val="00000009"/>
    <w:multiLevelType w:val="multilevel"/>
    <w:tmpl w:val="9B823C14"/>
    <w:name w:val="WW8Num9"/>
    <w:lvl w:ilvl="0">
      <w:start w:val="1"/>
      <w:numFmt w:val="decimal"/>
      <w:lvlText w:val="%1."/>
      <w:lvlJc w:val="left"/>
      <w:pPr>
        <w:tabs>
          <w:tab w:val="num" w:pos="0"/>
        </w:tabs>
        <w:ind w:left="341" w:firstLine="0"/>
      </w:pPr>
      <w:rPr>
        <w:rFonts w:ascii="Tahoma" w:eastAsia="Times New Roman" w:hAnsi="Tahoma" w:cs="Tahoma"/>
        <w:b w:val="0"/>
        <w:i w:val="0"/>
        <w:strike w:val="0"/>
        <w:dstrike w:val="0"/>
        <w:color w:val="000000"/>
        <w:position w:val="0"/>
        <w:sz w:val="19"/>
        <w:szCs w:val="19"/>
        <w:u w:val="none"/>
        <w:vertAlign w:val="baseline"/>
      </w:rPr>
    </w:lvl>
    <w:lvl w:ilvl="1">
      <w:start w:val="1"/>
      <w:numFmt w:val="decimal"/>
      <w:lvlText w:val="%2)"/>
      <w:lvlJc w:val="left"/>
      <w:pPr>
        <w:tabs>
          <w:tab w:val="num" w:pos="0"/>
        </w:tabs>
        <w:ind w:left="1008" w:firstLine="0"/>
      </w:pPr>
      <w:rPr>
        <w:rFonts w:ascii="Tahoma" w:eastAsia="Times New Roman" w:hAnsi="Tahoma" w:cs="Tahoma"/>
        <w:b w:val="0"/>
        <w:i w:val="0"/>
        <w:strike w:val="0"/>
        <w:dstrike w:val="0"/>
        <w:color w:val="000000"/>
        <w:position w:val="0"/>
        <w:sz w:val="19"/>
        <w:szCs w:val="19"/>
        <w:u w:val="none"/>
        <w:vertAlign w:val="baseline"/>
      </w:rPr>
    </w:lvl>
    <w:lvl w:ilvl="2">
      <w:start w:val="1"/>
      <w:numFmt w:val="bullet"/>
      <w:lvlText w:val="•"/>
      <w:lvlJc w:val="left"/>
      <w:pPr>
        <w:tabs>
          <w:tab w:val="num" w:pos="0"/>
        </w:tabs>
        <w:ind w:left="1272" w:firstLine="0"/>
      </w:pPr>
      <w:rPr>
        <w:rFonts w:ascii="Arial" w:hAnsi="Arial" w:cs="Arial"/>
        <w:b w:val="0"/>
        <w:i w:val="0"/>
        <w:strike w:val="0"/>
        <w:dstrike w:val="0"/>
        <w:color w:val="000000"/>
        <w:position w:val="0"/>
        <w:sz w:val="19"/>
        <w:szCs w:val="22"/>
        <w:u w:val="none"/>
        <w:vertAlign w:val="baseline"/>
      </w:rPr>
    </w:lvl>
    <w:lvl w:ilvl="3">
      <w:start w:val="1"/>
      <w:numFmt w:val="bullet"/>
      <w:lvlText w:val="•"/>
      <w:lvlJc w:val="left"/>
      <w:pPr>
        <w:tabs>
          <w:tab w:val="num" w:pos="0"/>
        </w:tabs>
        <w:ind w:left="2016" w:firstLine="0"/>
      </w:pPr>
      <w:rPr>
        <w:rFonts w:ascii="Arial" w:hAnsi="Arial" w:cs="Arial"/>
        <w:b w:val="0"/>
        <w:i w:val="0"/>
        <w:strike w:val="0"/>
        <w:dstrike w:val="0"/>
        <w:color w:val="000000"/>
        <w:position w:val="0"/>
        <w:sz w:val="19"/>
        <w:szCs w:val="22"/>
        <w:u w:val="none"/>
        <w:vertAlign w:val="baseline"/>
      </w:rPr>
    </w:lvl>
    <w:lvl w:ilvl="4">
      <w:start w:val="1"/>
      <w:numFmt w:val="bullet"/>
      <w:lvlText w:val="o"/>
      <w:lvlJc w:val="left"/>
      <w:pPr>
        <w:tabs>
          <w:tab w:val="num" w:pos="0"/>
        </w:tabs>
        <w:ind w:left="2736" w:firstLine="0"/>
      </w:pPr>
      <w:rPr>
        <w:rFonts w:ascii="Segoe UI Symbol" w:hAnsi="Segoe UI Symbol" w:cs="Segoe UI Symbol"/>
        <w:b w:val="0"/>
        <w:i w:val="0"/>
        <w:strike w:val="0"/>
        <w:dstrike w:val="0"/>
        <w:color w:val="000000"/>
        <w:position w:val="0"/>
        <w:sz w:val="19"/>
        <w:u w:val="none"/>
        <w:vertAlign w:val="baseline"/>
      </w:rPr>
    </w:lvl>
    <w:lvl w:ilvl="5">
      <w:start w:val="1"/>
      <w:numFmt w:val="bullet"/>
      <w:lvlText w:val="▪"/>
      <w:lvlJc w:val="left"/>
      <w:pPr>
        <w:tabs>
          <w:tab w:val="num" w:pos="0"/>
        </w:tabs>
        <w:ind w:left="3456" w:firstLine="0"/>
      </w:pPr>
      <w:rPr>
        <w:rFonts w:ascii="Segoe UI Symbol" w:hAnsi="Segoe UI Symbol" w:cs="Segoe UI Symbol"/>
        <w:b w:val="0"/>
        <w:i w:val="0"/>
        <w:strike w:val="0"/>
        <w:dstrike w:val="0"/>
        <w:color w:val="000000"/>
        <w:position w:val="0"/>
        <w:sz w:val="19"/>
        <w:u w:val="none"/>
        <w:vertAlign w:val="baseline"/>
      </w:rPr>
    </w:lvl>
    <w:lvl w:ilvl="6">
      <w:start w:val="1"/>
      <w:numFmt w:val="bullet"/>
      <w:lvlText w:val="•"/>
      <w:lvlJc w:val="left"/>
      <w:pPr>
        <w:tabs>
          <w:tab w:val="num" w:pos="0"/>
        </w:tabs>
        <w:ind w:left="4176" w:firstLine="0"/>
      </w:pPr>
      <w:rPr>
        <w:rFonts w:ascii="Arial" w:hAnsi="Arial" w:cs="Arial"/>
        <w:b w:val="0"/>
        <w:i w:val="0"/>
        <w:strike w:val="0"/>
        <w:dstrike w:val="0"/>
        <w:color w:val="000000"/>
        <w:position w:val="0"/>
        <w:sz w:val="19"/>
        <w:szCs w:val="22"/>
        <w:u w:val="none"/>
        <w:vertAlign w:val="baseline"/>
      </w:rPr>
    </w:lvl>
    <w:lvl w:ilvl="7">
      <w:start w:val="1"/>
      <w:numFmt w:val="bullet"/>
      <w:lvlText w:val="o"/>
      <w:lvlJc w:val="left"/>
      <w:pPr>
        <w:tabs>
          <w:tab w:val="num" w:pos="0"/>
        </w:tabs>
        <w:ind w:left="4896" w:firstLine="0"/>
      </w:pPr>
      <w:rPr>
        <w:rFonts w:ascii="Segoe UI Symbol" w:hAnsi="Segoe UI Symbol" w:cs="Segoe UI Symbol"/>
        <w:b w:val="0"/>
        <w:i w:val="0"/>
        <w:strike w:val="0"/>
        <w:dstrike w:val="0"/>
        <w:color w:val="000000"/>
        <w:position w:val="0"/>
        <w:sz w:val="19"/>
        <w:u w:val="none"/>
        <w:vertAlign w:val="baseline"/>
      </w:rPr>
    </w:lvl>
    <w:lvl w:ilvl="8">
      <w:start w:val="1"/>
      <w:numFmt w:val="bullet"/>
      <w:lvlText w:val="▪"/>
      <w:lvlJc w:val="left"/>
      <w:pPr>
        <w:tabs>
          <w:tab w:val="num" w:pos="0"/>
        </w:tabs>
        <w:ind w:left="5616" w:firstLine="0"/>
      </w:pPr>
      <w:rPr>
        <w:rFonts w:ascii="Segoe UI Symbol" w:hAnsi="Segoe UI Symbol" w:cs="Segoe UI Symbol"/>
        <w:b w:val="0"/>
        <w:i w:val="0"/>
        <w:strike w:val="0"/>
        <w:dstrike w:val="0"/>
        <w:color w:val="000000"/>
        <w:position w:val="0"/>
        <w:sz w:val="19"/>
        <w:u w:val="none"/>
        <w:vertAlign w:val="baseline"/>
      </w:rPr>
    </w:lvl>
  </w:abstractNum>
  <w:abstractNum w:abstractNumId="9" w15:restartNumberingAfterBreak="0">
    <w:nsid w:val="0000000A"/>
    <w:multiLevelType w:val="multilevel"/>
    <w:tmpl w:val="368E57BA"/>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786"/>
        </w:tabs>
        <w:ind w:left="786" w:hanging="360"/>
      </w:pPr>
      <w:rPr>
        <w:rFonts w:ascii="Times New Roman" w:hAnsi="Times New Roman" w:cs="Times New Roman"/>
        <w:b w:val="0"/>
        <w:bCs w:val="0"/>
        <w:sz w:val="24"/>
        <w:szCs w:val="24"/>
      </w:rPr>
    </w:lvl>
    <w:lvl w:ilvl="2">
      <w:start w:val="1"/>
      <w:numFmt w:val="decimal"/>
      <w:lvlText w:val="%3."/>
      <w:lvlJc w:val="left"/>
      <w:pPr>
        <w:tabs>
          <w:tab w:val="num" w:pos="1440"/>
        </w:tabs>
        <w:ind w:left="1440" w:hanging="360"/>
      </w:pPr>
      <w:rPr>
        <w:rFonts w:ascii="Times New Roman" w:hAnsi="Times New Roman" w:cs="Times New Roman"/>
        <w:b w:val="0"/>
        <w:bCs w:val="0"/>
        <w:sz w:val="24"/>
        <w:szCs w:val="24"/>
      </w:rPr>
    </w:lvl>
    <w:lvl w:ilvl="3">
      <w:start w:val="1"/>
      <w:numFmt w:val="decimal"/>
      <w:lvlText w:val="%4."/>
      <w:lvlJc w:val="left"/>
      <w:pPr>
        <w:tabs>
          <w:tab w:val="num" w:pos="360"/>
        </w:tabs>
        <w:ind w:left="360" w:hanging="360"/>
      </w:pPr>
      <w:rPr>
        <w:rFonts w:ascii="Times New Roman" w:hAnsi="Times New Roman" w:cs="Times New Roman"/>
        <w:b w:val="0"/>
        <w:bCs w:val="0"/>
        <w:sz w:val="24"/>
        <w:szCs w:val="24"/>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10" w15:restartNumberingAfterBreak="0">
    <w:nsid w:val="0000000B"/>
    <w:multiLevelType w:val="multilevel"/>
    <w:tmpl w:val="0000000B"/>
    <w:name w:val="WW8Num11"/>
    <w:lvl w:ilvl="0">
      <w:start w:val="1"/>
      <w:numFmt w:val="decimal"/>
      <w:lvlText w:val="%1."/>
      <w:lvlJc w:val="left"/>
      <w:pPr>
        <w:tabs>
          <w:tab w:val="num" w:pos="806"/>
        </w:tabs>
        <w:ind w:left="806" w:hanging="360"/>
      </w:pPr>
      <w:rPr>
        <w:rFonts w:ascii="Times New Roman" w:hAnsi="Times New Roman" w:cs="Times New Roman"/>
        <w:b w:val="0"/>
        <w:bCs w:val="0"/>
        <w:sz w:val="22"/>
        <w:szCs w:val="22"/>
      </w:rPr>
    </w:lvl>
    <w:lvl w:ilvl="1">
      <w:start w:val="1"/>
      <w:numFmt w:val="decimal"/>
      <w:lvlText w:val="%2."/>
      <w:lvlJc w:val="left"/>
      <w:pPr>
        <w:tabs>
          <w:tab w:val="num" w:pos="1166"/>
        </w:tabs>
        <w:ind w:left="1166" w:hanging="360"/>
      </w:pPr>
      <w:rPr>
        <w:rFonts w:ascii="Times New Roman" w:hAnsi="Times New Roman" w:cs="Times New Roman"/>
        <w:b w:val="0"/>
        <w:bCs w:val="0"/>
        <w:sz w:val="22"/>
        <w:szCs w:val="22"/>
      </w:rPr>
    </w:lvl>
    <w:lvl w:ilvl="2">
      <w:start w:val="1"/>
      <w:numFmt w:val="decimal"/>
      <w:lvlText w:val="%3."/>
      <w:lvlJc w:val="left"/>
      <w:pPr>
        <w:tabs>
          <w:tab w:val="num" w:pos="1526"/>
        </w:tabs>
        <w:ind w:left="1526" w:hanging="360"/>
      </w:pPr>
      <w:rPr>
        <w:rFonts w:ascii="Times New Roman" w:hAnsi="Times New Roman" w:cs="Times New Roman"/>
        <w:b w:val="0"/>
        <w:bCs w:val="0"/>
        <w:sz w:val="22"/>
        <w:szCs w:val="22"/>
      </w:rPr>
    </w:lvl>
    <w:lvl w:ilvl="3">
      <w:start w:val="1"/>
      <w:numFmt w:val="decimal"/>
      <w:lvlText w:val="%4."/>
      <w:lvlJc w:val="left"/>
      <w:pPr>
        <w:tabs>
          <w:tab w:val="num" w:pos="1886"/>
        </w:tabs>
        <w:ind w:left="1886" w:hanging="360"/>
      </w:pPr>
      <w:rPr>
        <w:rFonts w:ascii="Times New Roman" w:hAnsi="Times New Roman" w:cs="Times New Roman"/>
        <w:b w:val="0"/>
        <w:bCs w:val="0"/>
        <w:sz w:val="22"/>
        <w:szCs w:val="22"/>
      </w:rPr>
    </w:lvl>
    <w:lvl w:ilvl="4">
      <w:start w:val="1"/>
      <w:numFmt w:val="decimal"/>
      <w:lvlText w:val="%5."/>
      <w:lvlJc w:val="left"/>
      <w:pPr>
        <w:tabs>
          <w:tab w:val="num" w:pos="2246"/>
        </w:tabs>
        <w:ind w:left="2246" w:hanging="360"/>
      </w:pPr>
      <w:rPr>
        <w:rFonts w:ascii="Times New Roman" w:hAnsi="Times New Roman" w:cs="Times New Roman"/>
        <w:b w:val="0"/>
        <w:bCs w:val="0"/>
        <w:sz w:val="22"/>
        <w:szCs w:val="22"/>
      </w:rPr>
    </w:lvl>
    <w:lvl w:ilvl="5">
      <w:start w:val="1"/>
      <w:numFmt w:val="decimal"/>
      <w:lvlText w:val="%6."/>
      <w:lvlJc w:val="left"/>
      <w:pPr>
        <w:tabs>
          <w:tab w:val="num" w:pos="2606"/>
        </w:tabs>
        <w:ind w:left="2606" w:hanging="360"/>
      </w:pPr>
      <w:rPr>
        <w:rFonts w:ascii="Times New Roman" w:hAnsi="Times New Roman" w:cs="Times New Roman"/>
        <w:b w:val="0"/>
        <w:bCs w:val="0"/>
        <w:sz w:val="22"/>
        <w:szCs w:val="22"/>
      </w:rPr>
    </w:lvl>
    <w:lvl w:ilvl="6">
      <w:start w:val="1"/>
      <w:numFmt w:val="decimal"/>
      <w:lvlText w:val="%7."/>
      <w:lvlJc w:val="left"/>
      <w:pPr>
        <w:tabs>
          <w:tab w:val="num" w:pos="2966"/>
        </w:tabs>
        <w:ind w:left="2966" w:hanging="360"/>
      </w:pPr>
      <w:rPr>
        <w:rFonts w:ascii="Times New Roman" w:hAnsi="Times New Roman" w:cs="Times New Roman"/>
        <w:b w:val="0"/>
        <w:bCs w:val="0"/>
        <w:sz w:val="22"/>
        <w:szCs w:val="22"/>
      </w:rPr>
    </w:lvl>
    <w:lvl w:ilvl="7">
      <w:start w:val="1"/>
      <w:numFmt w:val="decimal"/>
      <w:lvlText w:val="%8."/>
      <w:lvlJc w:val="left"/>
      <w:pPr>
        <w:tabs>
          <w:tab w:val="num" w:pos="3326"/>
        </w:tabs>
        <w:ind w:left="3326" w:hanging="360"/>
      </w:pPr>
      <w:rPr>
        <w:rFonts w:ascii="Times New Roman" w:hAnsi="Times New Roman" w:cs="Times New Roman"/>
        <w:b w:val="0"/>
        <w:bCs w:val="0"/>
        <w:sz w:val="22"/>
        <w:szCs w:val="22"/>
      </w:rPr>
    </w:lvl>
    <w:lvl w:ilvl="8">
      <w:start w:val="1"/>
      <w:numFmt w:val="decimal"/>
      <w:lvlText w:val="%9."/>
      <w:lvlJc w:val="left"/>
      <w:pPr>
        <w:tabs>
          <w:tab w:val="num" w:pos="3686"/>
        </w:tabs>
        <w:ind w:left="3686" w:hanging="360"/>
      </w:pPr>
      <w:rPr>
        <w:rFonts w:ascii="Times New Roman" w:hAnsi="Times New Roman" w:cs="Times New Roman"/>
        <w:b w:val="0"/>
        <w:bCs w:val="0"/>
        <w:sz w:val="22"/>
        <w:szCs w:val="22"/>
      </w:rPr>
    </w:lvl>
  </w:abstractNum>
  <w:abstractNum w:abstractNumId="11" w15:restartNumberingAfterBreak="0">
    <w:nsid w:val="020C4509"/>
    <w:multiLevelType w:val="hybridMultilevel"/>
    <w:tmpl w:val="4398AAF4"/>
    <w:lvl w:ilvl="0" w:tplc="04150011">
      <w:start w:val="1"/>
      <w:numFmt w:val="decimal"/>
      <w:lvlText w:val="%1)"/>
      <w:lvlJc w:val="left"/>
      <w:pPr>
        <w:ind w:left="806" w:hanging="360"/>
      </w:pPr>
    </w:lvl>
    <w:lvl w:ilvl="1" w:tplc="04150019" w:tentative="1">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12" w15:restartNumberingAfterBreak="0">
    <w:nsid w:val="03213EF2"/>
    <w:multiLevelType w:val="hybridMultilevel"/>
    <w:tmpl w:val="631EF77A"/>
    <w:lvl w:ilvl="0" w:tplc="04150011">
      <w:start w:val="1"/>
      <w:numFmt w:val="decimal"/>
      <w:lvlText w:val="%1)"/>
      <w:lvlJc w:val="left"/>
      <w:pPr>
        <w:ind w:left="1526" w:hanging="360"/>
      </w:pPr>
    </w:lvl>
    <w:lvl w:ilvl="1" w:tplc="04150019">
      <w:start w:val="1"/>
      <w:numFmt w:val="lowerLetter"/>
      <w:lvlText w:val="%2."/>
      <w:lvlJc w:val="left"/>
      <w:pPr>
        <w:ind w:left="2246" w:hanging="360"/>
      </w:pPr>
    </w:lvl>
    <w:lvl w:ilvl="2" w:tplc="0415001B">
      <w:start w:val="1"/>
      <w:numFmt w:val="lowerRoman"/>
      <w:lvlText w:val="%3."/>
      <w:lvlJc w:val="right"/>
      <w:pPr>
        <w:ind w:left="2966" w:hanging="180"/>
      </w:pPr>
    </w:lvl>
    <w:lvl w:ilvl="3" w:tplc="0415000F" w:tentative="1">
      <w:start w:val="1"/>
      <w:numFmt w:val="decimal"/>
      <w:lvlText w:val="%4."/>
      <w:lvlJc w:val="left"/>
      <w:pPr>
        <w:ind w:left="3686" w:hanging="360"/>
      </w:pPr>
    </w:lvl>
    <w:lvl w:ilvl="4" w:tplc="04150019" w:tentative="1">
      <w:start w:val="1"/>
      <w:numFmt w:val="lowerLetter"/>
      <w:lvlText w:val="%5."/>
      <w:lvlJc w:val="left"/>
      <w:pPr>
        <w:ind w:left="4406" w:hanging="360"/>
      </w:pPr>
    </w:lvl>
    <w:lvl w:ilvl="5" w:tplc="0415001B" w:tentative="1">
      <w:start w:val="1"/>
      <w:numFmt w:val="lowerRoman"/>
      <w:lvlText w:val="%6."/>
      <w:lvlJc w:val="right"/>
      <w:pPr>
        <w:ind w:left="5126" w:hanging="180"/>
      </w:pPr>
    </w:lvl>
    <w:lvl w:ilvl="6" w:tplc="0415000F" w:tentative="1">
      <w:start w:val="1"/>
      <w:numFmt w:val="decimal"/>
      <w:lvlText w:val="%7."/>
      <w:lvlJc w:val="left"/>
      <w:pPr>
        <w:ind w:left="5846" w:hanging="360"/>
      </w:pPr>
    </w:lvl>
    <w:lvl w:ilvl="7" w:tplc="04150019" w:tentative="1">
      <w:start w:val="1"/>
      <w:numFmt w:val="lowerLetter"/>
      <w:lvlText w:val="%8."/>
      <w:lvlJc w:val="left"/>
      <w:pPr>
        <w:ind w:left="6566" w:hanging="360"/>
      </w:pPr>
    </w:lvl>
    <w:lvl w:ilvl="8" w:tplc="0415001B" w:tentative="1">
      <w:start w:val="1"/>
      <w:numFmt w:val="lowerRoman"/>
      <w:lvlText w:val="%9."/>
      <w:lvlJc w:val="right"/>
      <w:pPr>
        <w:ind w:left="7286" w:hanging="180"/>
      </w:pPr>
    </w:lvl>
  </w:abstractNum>
  <w:abstractNum w:abstractNumId="13" w15:restartNumberingAfterBreak="0">
    <w:nsid w:val="03575253"/>
    <w:multiLevelType w:val="hybridMultilevel"/>
    <w:tmpl w:val="181AF5A2"/>
    <w:lvl w:ilvl="0" w:tplc="04150011">
      <w:start w:val="1"/>
      <w:numFmt w:val="decimal"/>
      <w:lvlText w:val="%1)"/>
      <w:lvlJc w:val="left"/>
      <w:pPr>
        <w:ind w:left="1061" w:hanging="360"/>
      </w:pPr>
    </w:lvl>
    <w:lvl w:ilvl="1" w:tplc="04150019">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4" w15:restartNumberingAfterBreak="0">
    <w:nsid w:val="05D1656B"/>
    <w:multiLevelType w:val="hybridMultilevel"/>
    <w:tmpl w:val="B712E200"/>
    <w:lvl w:ilvl="0" w:tplc="0415000F">
      <w:start w:val="1"/>
      <w:numFmt w:val="decimal"/>
      <w:lvlText w:val="%1."/>
      <w:lvlJc w:val="left"/>
      <w:pPr>
        <w:ind w:left="1061" w:hanging="360"/>
      </w:pPr>
    </w:lvl>
    <w:lvl w:ilvl="1" w:tplc="04150019">
      <w:start w:val="1"/>
      <w:numFmt w:val="lowerLetter"/>
      <w:lvlText w:val="%2."/>
      <w:lvlJc w:val="left"/>
      <w:pPr>
        <w:ind w:left="1781" w:hanging="360"/>
      </w:pPr>
    </w:lvl>
    <w:lvl w:ilvl="2" w:tplc="0415001B">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5" w15:restartNumberingAfterBreak="0">
    <w:nsid w:val="0F375239"/>
    <w:multiLevelType w:val="hybridMultilevel"/>
    <w:tmpl w:val="3FE221C6"/>
    <w:lvl w:ilvl="0" w:tplc="2424D89A">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6" w15:restartNumberingAfterBreak="0">
    <w:nsid w:val="0FF96FE3"/>
    <w:multiLevelType w:val="multilevel"/>
    <w:tmpl w:val="9556B00C"/>
    <w:name w:val="WW8Num8"/>
    <w:lvl w:ilvl="0">
      <w:start w:val="1"/>
      <w:numFmt w:val="decimal"/>
      <w:lvlText w:val="%1."/>
      <w:lvlJc w:val="left"/>
      <w:pPr>
        <w:tabs>
          <w:tab w:val="num" w:pos="0"/>
        </w:tabs>
        <w:ind w:left="700" w:hanging="360"/>
      </w:pPr>
      <w:rPr>
        <w:rFonts w:ascii="Times New Roman" w:eastAsia="Lucida Sans Unicode" w:hAnsi="Times New Roman" w:cs="Times New Roman"/>
        <w:b w:val="0"/>
        <w:bCs w:val="0"/>
        <w:sz w:val="22"/>
        <w:szCs w:val="22"/>
      </w:rPr>
    </w:lvl>
    <w:lvl w:ilvl="1">
      <w:start w:val="1"/>
      <w:numFmt w:val="decimal"/>
      <w:lvlText w:val="%2)"/>
      <w:lvlJc w:val="left"/>
      <w:pPr>
        <w:tabs>
          <w:tab w:val="num" w:pos="0"/>
        </w:tabs>
        <w:ind w:left="1420" w:hanging="360"/>
      </w:pPr>
      <w:rPr>
        <w:rFonts w:ascii="Times New Roman" w:eastAsia="Times New Roman" w:hAnsi="Times New Roman" w:cs="Tahoma"/>
        <w:b w:val="0"/>
        <w:bCs w:val="0"/>
        <w:sz w:val="22"/>
        <w:szCs w:val="22"/>
      </w:rPr>
    </w:lvl>
    <w:lvl w:ilvl="2">
      <w:start w:val="1"/>
      <w:numFmt w:val="lowerRoman"/>
      <w:lvlText w:val="%3."/>
      <w:lvlJc w:val="left"/>
      <w:pPr>
        <w:tabs>
          <w:tab w:val="num" w:pos="0"/>
        </w:tabs>
        <w:ind w:left="2140" w:hanging="180"/>
      </w:pPr>
    </w:lvl>
    <w:lvl w:ilvl="3">
      <w:start w:val="1"/>
      <w:numFmt w:val="decimal"/>
      <w:lvlText w:val="%4."/>
      <w:lvlJc w:val="left"/>
      <w:pPr>
        <w:tabs>
          <w:tab w:val="num" w:pos="0"/>
        </w:tabs>
        <w:ind w:left="2860" w:hanging="360"/>
      </w:pPr>
    </w:lvl>
    <w:lvl w:ilvl="4">
      <w:start w:val="1"/>
      <w:numFmt w:val="decimal"/>
      <w:lvlText w:val="%5)"/>
      <w:lvlJc w:val="left"/>
      <w:pPr>
        <w:ind w:left="3580" w:hanging="360"/>
      </w:pPr>
    </w:lvl>
    <w:lvl w:ilvl="5">
      <w:start w:val="1"/>
      <w:numFmt w:val="lowerRoman"/>
      <w:lvlText w:val="%6."/>
      <w:lvlJc w:val="left"/>
      <w:pPr>
        <w:tabs>
          <w:tab w:val="num" w:pos="0"/>
        </w:tabs>
        <w:ind w:left="4300" w:hanging="180"/>
      </w:pPr>
    </w:lvl>
    <w:lvl w:ilvl="6">
      <w:start w:val="1"/>
      <w:numFmt w:val="decimal"/>
      <w:lvlText w:val="%7."/>
      <w:lvlJc w:val="left"/>
      <w:pPr>
        <w:tabs>
          <w:tab w:val="num" w:pos="0"/>
        </w:tabs>
        <w:ind w:left="5020" w:hanging="360"/>
      </w:pPr>
    </w:lvl>
    <w:lvl w:ilvl="7">
      <w:start w:val="1"/>
      <w:numFmt w:val="lowerLetter"/>
      <w:lvlText w:val="%8."/>
      <w:lvlJc w:val="left"/>
      <w:pPr>
        <w:tabs>
          <w:tab w:val="num" w:pos="0"/>
        </w:tabs>
        <w:ind w:left="5740" w:hanging="360"/>
      </w:pPr>
    </w:lvl>
    <w:lvl w:ilvl="8">
      <w:start w:val="1"/>
      <w:numFmt w:val="lowerRoman"/>
      <w:lvlText w:val="%9."/>
      <w:lvlJc w:val="left"/>
      <w:pPr>
        <w:tabs>
          <w:tab w:val="num" w:pos="0"/>
        </w:tabs>
        <w:ind w:left="6460" w:hanging="180"/>
      </w:pPr>
    </w:lvl>
  </w:abstractNum>
  <w:abstractNum w:abstractNumId="17" w15:restartNumberingAfterBreak="0">
    <w:nsid w:val="18F95028"/>
    <w:multiLevelType w:val="multilevel"/>
    <w:tmpl w:val="3ACAB002"/>
    <w:lvl w:ilvl="0">
      <w:start w:val="1"/>
      <w:numFmt w:val="decimal"/>
      <w:lvlText w:val="%1."/>
      <w:lvlJc w:val="left"/>
      <w:pPr>
        <w:tabs>
          <w:tab w:val="num" w:pos="0"/>
        </w:tabs>
        <w:ind w:left="341" w:firstLine="0"/>
      </w:pPr>
      <w:rPr>
        <w:rFonts w:ascii="Times New Roman" w:eastAsia="Lucida Sans Unicode" w:hAnsi="Times New Roman" w:cs="Times New Roman"/>
        <w:b w:val="0"/>
        <w:i w:val="0"/>
        <w:strike w:val="0"/>
        <w:dstrike w:val="0"/>
        <w:color w:val="000000"/>
        <w:position w:val="0"/>
        <w:sz w:val="19"/>
        <w:szCs w:val="19"/>
        <w:u w:val="none"/>
        <w:vertAlign w:val="baseline"/>
      </w:rPr>
    </w:lvl>
    <w:lvl w:ilvl="1">
      <w:start w:val="1"/>
      <w:numFmt w:val="decimal"/>
      <w:lvlText w:val="%2)"/>
      <w:lvlJc w:val="left"/>
      <w:pPr>
        <w:tabs>
          <w:tab w:val="num" w:pos="0"/>
        </w:tabs>
        <w:ind w:left="1008" w:firstLine="0"/>
      </w:pPr>
      <w:rPr>
        <w:rFonts w:ascii="Tahoma" w:eastAsia="Times New Roman" w:hAnsi="Tahoma" w:cs="Tahoma"/>
        <w:b w:val="0"/>
        <w:i w:val="0"/>
        <w:strike w:val="0"/>
        <w:dstrike w:val="0"/>
        <w:color w:val="000000"/>
        <w:position w:val="0"/>
        <w:sz w:val="19"/>
        <w:szCs w:val="19"/>
        <w:u w:val="none"/>
        <w:vertAlign w:val="baseline"/>
      </w:rPr>
    </w:lvl>
    <w:lvl w:ilvl="2">
      <w:start w:val="1"/>
      <w:numFmt w:val="bullet"/>
      <w:lvlText w:val="•"/>
      <w:lvlJc w:val="left"/>
      <w:pPr>
        <w:tabs>
          <w:tab w:val="num" w:pos="0"/>
        </w:tabs>
        <w:ind w:left="1272" w:firstLine="0"/>
      </w:pPr>
      <w:rPr>
        <w:rFonts w:ascii="Arial" w:hAnsi="Arial" w:cs="Arial"/>
        <w:b w:val="0"/>
        <w:i w:val="0"/>
        <w:strike w:val="0"/>
        <w:dstrike w:val="0"/>
        <w:color w:val="000000"/>
        <w:position w:val="0"/>
        <w:sz w:val="19"/>
        <w:szCs w:val="22"/>
        <w:u w:val="none"/>
        <w:vertAlign w:val="baseline"/>
      </w:rPr>
    </w:lvl>
    <w:lvl w:ilvl="3">
      <w:start w:val="1"/>
      <w:numFmt w:val="bullet"/>
      <w:lvlText w:val="•"/>
      <w:lvlJc w:val="left"/>
      <w:pPr>
        <w:tabs>
          <w:tab w:val="num" w:pos="0"/>
        </w:tabs>
        <w:ind w:left="2016" w:firstLine="0"/>
      </w:pPr>
      <w:rPr>
        <w:rFonts w:ascii="Arial" w:hAnsi="Arial" w:cs="Arial"/>
        <w:b w:val="0"/>
        <w:i w:val="0"/>
        <w:strike w:val="0"/>
        <w:dstrike w:val="0"/>
        <w:color w:val="000000"/>
        <w:position w:val="0"/>
        <w:sz w:val="19"/>
        <w:szCs w:val="22"/>
        <w:u w:val="none"/>
        <w:vertAlign w:val="baseline"/>
      </w:rPr>
    </w:lvl>
    <w:lvl w:ilvl="4">
      <w:start w:val="1"/>
      <w:numFmt w:val="bullet"/>
      <w:lvlText w:val="o"/>
      <w:lvlJc w:val="left"/>
      <w:pPr>
        <w:tabs>
          <w:tab w:val="num" w:pos="0"/>
        </w:tabs>
        <w:ind w:left="2736" w:firstLine="0"/>
      </w:pPr>
      <w:rPr>
        <w:rFonts w:ascii="Segoe UI Symbol" w:hAnsi="Segoe UI Symbol" w:cs="Segoe UI Symbol"/>
        <w:b w:val="0"/>
        <w:i w:val="0"/>
        <w:strike w:val="0"/>
        <w:dstrike w:val="0"/>
        <w:color w:val="000000"/>
        <w:position w:val="0"/>
        <w:sz w:val="19"/>
        <w:u w:val="none"/>
        <w:vertAlign w:val="baseline"/>
      </w:rPr>
    </w:lvl>
    <w:lvl w:ilvl="5">
      <w:start w:val="1"/>
      <w:numFmt w:val="bullet"/>
      <w:lvlText w:val="▪"/>
      <w:lvlJc w:val="left"/>
      <w:pPr>
        <w:tabs>
          <w:tab w:val="num" w:pos="0"/>
        </w:tabs>
        <w:ind w:left="3456" w:firstLine="0"/>
      </w:pPr>
      <w:rPr>
        <w:rFonts w:ascii="Segoe UI Symbol" w:hAnsi="Segoe UI Symbol" w:cs="Segoe UI Symbol"/>
        <w:b w:val="0"/>
        <w:i w:val="0"/>
        <w:strike w:val="0"/>
        <w:dstrike w:val="0"/>
        <w:color w:val="000000"/>
        <w:position w:val="0"/>
        <w:sz w:val="19"/>
        <w:u w:val="none"/>
        <w:vertAlign w:val="baseline"/>
      </w:rPr>
    </w:lvl>
    <w:lvl w:ilvl="6">
      <w:start w:val="1"/>
      <w:numFmt w:val="bullet"/>
      <w:lvlText w:val="•"/>
      <w:lvlJc w:val="left"/>
      <w:pPr>
        <w:tabs>
          <w:tab w:val="num" w:pos="0"/>
        </w:tabs>
        <w:ind w:left="4176" w:firstLine="0"/>
      </w:pPr>
      <w:rPr>
        <w:rFonts w:ascii="Arial" w:hAnsi="Arial" w:cs="Arial"/>
        <w:b w:val="0"/>
        <w:i w:val="0"/>
        <w:strike w:val="0"/>
        <w:dstrike w:val="0"/>
        <w:color w:val="000000"/>
        <w:position w:val="0"/>
        <w:sz w:val="19"/>
        <w:szCs w:val="22"/>
        <w:u w:val="none"/>
        <w:vertAlign w:val="baseline"/>
      </w:rPr>
    </w:lvl>
    <w:lvl w:ilvl="7">
      <w:start w:val="1"/>
      <w:numFmt w:val="bullet"/>
      <w:lvlText w:val="o"/>
      <w:lvlJc w:val="left"/>
      <w:pPr>
        <w:tabs>
          <w:tab w:val="num" w:pos="0"/>
        </w:tabs>
        <w:ind w:left="4896" w:firstLine="0"/>
      </w:pPr>
      <w:rPr>
        <w:rFonts w:ascii="Segoe UI Symbol" w:hAnsi="Segoe UI Symbol" w:cs="Segoe UI Symbol"/>
        <w:b w:val="0"/>
        <w:i w:val="0"/>
        <w:strike w:val="0"/>
        <w:dstrike w:val="0"/>
        <w:color w:val="000000"/>
        <w:position w:val="0"/>
        <w:sz w:val="19"/>
        <w:u w:val="none"/>
        <w:vertAlign w:val="baseline"/>
      </w:rPr>
    </w:lvl>
    <w:lvl w:ilvl="8">
      <w:start w:val="1"/>
      <w:numFmt w:val="bullet"/>
      <w:lvlText w:val="▪"/>
      <w:lvlJc w:val="left"/>
      <w:pPr>
        <w:tabs>
          <w:tab w:val="num" w:pos="0"/>
        </w:tabs>
        <w:ind w:left="5616" w:firstLine="0"/>
      </w:pPr>
      <w:rPr>
        <w:rFonts w:ascii="Segoe UI Symbol" w:hAnsi="Segoe UI Symbol" w:cs="Segoe UI Symbol"/>
        <w:b w:val="0"/>
        <w:i w:val="0"/>
        <w:strike w:val="0"/>
        <w:dstrike w:val="0"/>
        <w:color w:val="000000"/>
        <w:position w:val="0"/>
        <w:sz w:val="19"/>
        <w:u w:val="none"/>
        <w:vertAlign w:val="baseline"/>
      </w:rPr>
    </w:lvl>
  </w:abstractNum>
  <w:abstractNum w:abstractNumId="18" w15:restartNumberingAfterBreak="0">
    <w:nsid w:val="19F61E8E"/>
    <w:multiLevelType w:val="hybridMultilevel"/>
    <w:tmpl w:val="5C0A3FA0"/>
    <w:lvl w:ilvl="0" w:tplc="775EED9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ED21F9D"/>
    <w:multiLevelType w:val="hybridMultilevel"/>
    <w:tmpl w:val="5422145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A45F3F"/>
    <w:multiLevelType w:val="hybridMultilevel"/>
    <w:tmpl w:val="E37217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0D658C"/>
    <w:multiLevelType w:val="hybridMultilevel"/>
    <w:tmpl w:val="E37A4C5C"/>
    <w:name w:val="WW8Num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7D02AA"/>
    <w:multiLevelType w:val="hybridMultilevel"/>
    <w:tmpl w:val="ED6C05D2"/>
    <w:lvl w:ilvl="0" w:tplc="FB9640C4">
      <w:start w:val="1"/>
      <w:numFmt w:val="lowerLetter"/>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CB00CF"/>
    <w:multiLevelType w:val="hybridMultilevel"/>
    <w:tmpl w:val="5AAA8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7B1DAA"/>
    <w:multiLevelType w:val="hybridMultilevel"/>
    <w:tmpl w:val="8BE8C8F6"/>
    <w:lvl w:ilvl="0" w:tplc="FFFFFFFF">
      <w:start w:val="1"/>
      <w:numFmt w:val="decimal"/>
      <w:lvlText w:val="%1)"/>
      <w:lvlJc w:val="left"/>
      <w:pPr>
        <w:ind w:left="1061" w:hanging="360"/>
      </w:pPr>
    </w:lvl>
    <w:lvl w:ilvl="1" w:tplc="04150011">
      <w:start w:val="1"/>
      <w:numFmt w:val="decimal"/>
      <w:lvlText w:val="%2)"/>
      <w:lvlJc w:val="left"/>
      <w:pPr>
        <w:ind w:left="1781"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25" w15:restartNumberingAfterBreak="0">
    <w:nsid w:val="52B068BB"/>
    <w:multiLevelType w:val="hybridMultilevel"/>
    <w:tmpl w:val="8834C192"/>
    <w:lvl w:ilvl="0" w:tplc="B1A818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F441CD"/>
    <w:multiLevelType w:val="hybridMultilevel"/>
    <w:tmpl w:val="12A24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62030D"/>
    <w:multiLevelType w:val="multilevel"/>
    <w:tmpl w:val="87E25BDC"/>
    <w:lvl w:ilvl="0">
      <w:start w:val="1"/>
      <w:numFmt w:val="decimal"/>
      <w:lvlText w:val="%1."/>
      <w:lvlJc w:val="left"/>
      <w:pPr>
        <w:tabs>
          <w:tab w:val="num" w:pos="709"/>
        </w:tabs>
        <w:ind w:left="341" w:firstLine="0"/>
      </w:pPr>
      <w:rPr>
        <w:rFonts w:ascii="Times New Roman" w:eastAsia="Lucida Sans Unicode" w:hAnsi="Times New Roman" w:cs="Times New Roman"/>
        <w:b w:val="0"/>
        <w:i w:val="0"/>
        <w:strike w:val="0"/>
        <w:dstrike w:val="0"/>
        <w:color w:val="000000"/>
        <w:position w:val="0"/>
        <w:sz w:val="19"/>
        <w:szCs w:val="19"/>
        <w:u w:val="none"/>
        <w:vertAlign w:val="baseline"/>
      </w:rPr>
    </w:lvl>
    <w:lvl w:ilvl="1">
      <w:start w:val="1"/>
      <w:numFmt w:val="decimal"/>
      <w:lvlText w:val="%2)"/>
      <w:lvlJc w:val="left"/>
      <w:pPr>
        <w:tabs>
          <w:tab w:val="num" w:pos="0"/>
        </w:tabs>
        <w:ind w:left="936" w:firstLine="0"/>
      </w:pPr>
      <w:rPr>
        <w:rFonts w:ascii="Times New Roman" w:eastAsia="Lucida Sans Unicode" w:hAnsi="Times New Roman" w:cs="Times New Roman"/>
        <w:b w:val="0"/>
        <w:i w:val="0"/>
        <w:strike w:val="0"/>
        <w:dstrike w:val="0"/>
        <w:color w:val="000000"/>
        <w:position w:val="0"/>
        <w:sz w:val="19"/>
        <w:szCs w:val="19"/>
        <w:u w:val="none"/>
        <w:vertAlign w:val="baseline"/>
      </w:rPr>
    </w:lvl>
    <w:lvl w:ilvl="2">
      <w:start w:val="1"/>
      <w:numFmt w:val="lowerRoman"/>
      <w:lvlText w:val="%3"/>
      <w:lvlJc w:val="left"/>
      <w:pPr>
        <w:tabs>
          <w:tab w:val="num" w:pos="0"/>
        </w:tabs>
        <w:ind w:left="1675" w:firstLine="0"/>
      </w:pPr>
      <w:rPr>
        <w:rFonts w:ascii="Tahoma" w:eastAsia="Times New Roman" w:hAnsi="Tahoma" w:cs="Tahoma"/>
        <w:b w:val="0"/>
        <w:i w:val="0"/>
        <w:strike w:val="0"/>
        <w:dstrike w:val="0"/>
        <w:color w:val="000000"/>
        <w:position w:val="0"/>
        <w:sz w:val="19"/>
        <w:szCs w:val="19"/>
        <w:u w:val="none"/>
        <w:vertAlign w:val="baseline"/>
      </w:rPr>
    </w:lvl>
    <w:lvl w:ilvl="3">
      <w:start w:val="1"/>
      <w:numFmt w:val="decimal"/>
      <w:lvlText w:val="%4"/>
      <w:lvlJc w:val="left"/>
      <w:pPr>
        <w:tabs>
          <w:tab w:val="num" w:pos="0"/>
        </w:tabs>
        <w:ind w:left="2395" w:firstLine="0"/>
      </w:pPr>
      <w:rPr>
        <w:rFonts w:ascii="Tahoma" w:eastAsia="Times New Roman" w:hAnsi="Tahoma" w:cs="Tahoma"/>
        <w:b w:val="0"/>
        <w:i w:val="0"/>
        <w:strike w:val="0"/>
        <w:dstrike w:val="0"/>
        <w:color w:val="000000"/>
        <w:position w:val="0"/>
        <w:sz w:val="19"/>
        <w:szCs w:val="19"/>
        <w:u w:val="none"/>
        <w:vertAlign w:val="baseline"/>
      </w:rPr>
    </w:lvl>
    <w:lvl w:ilvl="4">
      <w:start w:val="1"/>
      <w:numFmt w:val="lowerLetter"/>
      <w:lvlText w:val="%5"/>
      <w:lvlJc w:val="left"/>
      <w:pPr>
        <w:tabs>
          <w:tab w:val="num" w:pos="0"/>
        </w:tabs>
        <w:ind w:left="3115" w:firstLine="0"/>
      </w:pPr>
      <w:rPr>
        <w:rFonts w:ascii="Tahoma" w:eastAsia="Times New Roman" w:hAnsi="Tahoma" w:cs="Tahoma"/>
        <w:b w:val="0"/>
        <w:i w:val="0"/>
        <w:strike w:val="0"/>
        <w:dstrike w:val="0"/>
        <w:color w:val="000000"/>
        <w:position w:val="0"/>
        <w:sz w:val="19"/>
        <w:szCs w:val="19"/>
        <w:u w:val="none"/>
        <w:vertAlign w:val="baseline"/>
      </w:rPr>
    </w:lvl>
    <w:lvl w:ilvl="5">
      <w:start w:val="1"/>
      <w:numFmt w:val="lowerRoman"/>
      <w:lvlText w:val="%6"/>
      <w:lvlJc w:val="left"/>
      <w:pPr>
        <w:tabs>
          <w:tab w:val="num" w:pos="0"/>
        </w:tabs>
        <w:ind w:left="3835" w:firstLine="0"/>
      </w:pPr>
      <w:rPr>
        <w:rFonts w:ascii="Tahoma" w:eastAsia="Times New Roman" w:hAnsi="Tahoma" w:cs="Tahoma"/>
        <w:b w:val="0"/>
        <w:i w:val="0"/>
        <w:strike w:val="0"/>
        <w:dstrike w:val="0"/>
        <w:color w:val="000000"/>
        <w:position w:val="0"/>
        <w:sz w:val="19"/>
        <w:szCs w:val="19"/>
        <w:u w:val="none"/>
        <w:vertAlign w:val="baseline"/>
      </w:rPr>
    </w:lvl>
    <w:lvl w:ilvl="6">
      <w:start w:val="1"/>
      <w:numFmt w:val="decimal"/>
      <w:lvlText w:val="%7"/>
      <w:lvlJc w:val="left"/>
      <w:pPr>
        <w:tabs>
          <w:tab w:val="num" w:pos="0"/>
        </w:tabs>
        <w:ind w:left="4555" w:firstLine="0"/>
      </w:pPr>
      <w:rPr>
        <w:rFonts w:ascii="Tahoma" w:eastAsia="Times New Roman" w:hAnsi="Tahoma" w:cs="Tahoma"/>
        <w:b w:val="0"/>
        <w:i w:val="0"/>
        <w:strike w:val="0"/>
        <w:dstrike w:val="0"/>
        <w:color w:val="000000"/>
        <w:position w:val="0"/>
        <w:sz w:val="19"/>
        <w:szCs w:val="19"/>
        <w:u w:val="none"/>
        <w:vertAlign w:val="baseline"/>
      </w:rPr>
    </w:lvl>
    <w:lvl w:ilvl="7">
      <w:start w:val="1"/>
      <w:numFmt w:val="lowerLetter"/>
      <w:lvlText w:val="%8"/>
      <w:lvlJc w:val="left"/>
      <w:pPr>
        <w:tabs>
          <w:tab w:val="num" w:pos="0"/>
        </w:tabs>
        <w:ind w:left="5275" w:firstLine="0"/>
      </w:pPr>
      <w:rPr>
        <w:rFonts w:ascii="Tahoma" w:eastAsia="Times New Roman" w:hAnsi="Tahoma" w:cs="Tahoma"/>
        <w:b w:val="0"/>
        <w:i w:val="0"/>
        <w:strike w:val="0"/>
        <w:dstrike w:val="0"/>
        <w:color w:val="000000"/>
        <w:position w:val="0"/>
        <w:sz w:val="19"/>
        <w:szCs w:val="19"/>
        <w:u w:val="none"/>
        <w:vertAlign w:val="baseline"/>
      </w:rPr>
    </w:lvl>
    <w:lvl w:ilvl="8">
      <w:start w:val="1"/>
      <w:numFmt w:val="lowerRoman"/>
      <w:lvlText w:val="%9"/>
      <w:lvlJc w:val="left"/>
      <w:pPr>
        <w:tabs>
          <w:tab w:val="num" w:pos="0"/>
        </w:tabs>
        <w:ind w:left="5995" w:firstLine="0"/>
      </w:pPr>
      <w:rPr>
        <w:rFonts w:ascii="Tahoma" w:eastAsia="Times New Roman" w:hAnsi="Tahoma" w:cs="Tahoma"/>
        <w:b w:val="0"/>
        <w:i w:val="0"/>
        <w:strike w:val="0"/>
        <w:dstrike w:val="0"/>
        <w:color w:val="000000"/>
        <w:position w:val="0"/>
        <w:sz w:val="19"/>
        <w:szCs w:val="19"/>
        <w:u w:val="none"/>
        <w:vertAlign w:val="baseline"/>
      </w:rPr>
    </w:lvl>
  </w:abstractNum>
  <w:abstractNum w:abstractNumId="28" w15:restartNumberingAfterBreak="0">
    <w:nsid w:val="5B69249E"/>
    <w:multiLevelType w:val="hybridMultilevel"/>
    <w:tmpl w:val="EE1C6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86102D"/>
    <w:multiLevelType w:val="multilevel"/>
    <w:tmpl w:val="24460BD8"/>
    <w:lvl w:ilvl="0">
      <w:start w:val="1"/>
      <w:numFmt w:val="decimal"/>
      <w:lvlText w:val="%1)"/>
      <w:lvlJc w:val="left"/>
      <w:pPr>
        <w:tabs>
          <w:tab w:val="num" w:pos="720"/>
        </w:tabs>
        <w:ind w:left="720" w:hanging="360"/>
      </w:pPr>
      <w:rPr>
        <w:b w:val="0"/>
        <w:bCs w:val="0"/>
        <w:sz w:val="22"/>
        <w:szCs w:val="22"/>
      </w:rPr>
    </w:lvl>
    <w:lvl w:ilvl="1">
      <w:start w:val="1"/>
      <w:numFmt w:val="bullet"/>
      <w:lvlText w:val=""/>
      <w:lvlJc w:val="left"/>
      <w:pPr>
        <w:tabs>
          <w:tab w:val="num" w:pos="1080"/>
        </w:tabs>
        <w:ind w:left="1080" w:hanging="360"/>
      </w:pPr>
      <w:rPr>
        <w:rFonts w:ascii="Symbol" w:hAnsi="Symbol" w:cs="Symbol"/>
        <w:b w:val="0"/>
        <w:bCs w:val="0"/>
        <w:sz w:val="22"/>
        <w:szCs w:val="22"/>
      </w:rPr>
    </w:lvl>
    <w:lvl w:ilvl="2">
      <w:start w:val="1"/>
      <w:numFmt w:val="bullet"/>
      <w:lvlText w:val=""/>
      <w:lvlJc w:val="left"/>
      <w:pPr>
        <w:tabs>
          <w:tab w:val="num" w:pos="1440"/>
        </w:tabs>
        <w:ind w:left="1440" w:hanging="360"/>
      </w:pPr>
      <w:rPr>
        <w:rFonts w:ascii="Symbol" w:hAnsi="Symbol" w:cs="Symbol"/>
        <w:b w:val="0"/>
        <w:bCs w:val="0"/>
        <w:sz w:val="22"/>
        <w:szCs w:val="22"/>
      </w:rPr>
    </w:lvl>
    <w:lvl w:ilvl="3">
      <w:start w:val="1"/>
      <w:numFmt w:val="bullet"/>
      <w:lvlText w:val=""/>
      <w:lvlJc w:val="left"/>
      <w:pPr>
        <w:tabs>
          <w:tab w:val="num" w:pos="1800"/>
        </w:tabs>
        <w:ind w:left="1800" w:hanging="360"/>
      </w:pPr>
      <w:rPr>
        <w:rFonts w:ascii="Symbol" w:hAnsi="Symbol" w:cs="Symbol"/>
        <w:b w:val="0"/>
        <w:bCs w:val="0"/>
        <w:sz w:val="22"/>
        <w:szCs w:val="22"/>
      </w:rPr>
    </w:lvl>
    <w:lvl w:ilvl="4">
      <w:start w:val="1"/>
      <w:numFmt w:val="bullet"/>
      <w:lvlText w:val=""/>
      <w:lvlJc w:val="left"/>
      <w:pPr>
        <w:tabs>
          <w:tab w:val="num" w:pos="2160"/>
        </w:tabs>
        <w:ind w:left="2160" w:hanging="360"/>
      </w:pPr>
      <w:rPr>
        <w:rFonts w:ascii="Symbol" w:hAnsi="Symbol" w:cs="Symbol"/>
        <w:b w:val="0"/>
        <w:bCs w:val="0"/>
        <w:sz w:val="22"/>
        <w:szCs w:val="22"/>
      </w:rPr>
    </w:lvl>
    <w:lvl w:ilvl="5">
      <w:start w:val="1"/>
      <w:numFmt w:val="bullet"/>
      <w:lvlText w:val=""/>
      <w:lvlJc w:val="left"/>
      <w:pPr>
        <w:tabs>
          <w:tab w:val="num" w:pos="2520"/>
        </w:tabs>
        <w:ind w:left="2520" w:hanging="360"/>
      </w:pPr>
      <w:rPr>
        <w:rFonts w:ascii="Symbol" w:hAnsi="Symbol" w:cs="Symbol"/>
        <w:b w:val="0"/>
        <w:bCs w:val="0"/>
        <w:sz w:val="22"/>
        <w:szCs w:val="22"/>
      </w:rPr>
    </w:lvl>
    <w:lvl w:ilvl="6">
      <w:start w:val="1"/>
      <w:numFmt w:val="bullet"/>
      <w:lvlText w:val=""/>
      <w:lvlJc w:val="left"/>
      <w:pPr>
        <w:tabs>
          <w:tab w:val="num" w:pos="2880"/>
        </w:tabs>
        <w:ind w:left="2880" w:hanging="360"/>
      </w:pPr>
      <w:rPr>
        <w:rFonts w:ascii="Symbol" w:hAnsi="Symbol" w:cs="Symbol"/>
        <w:b w:val="0"/>
        <w:bCs w:val="0"/>
        <w:sz w:val="22"/>
        <w:szCs w:val="22"/>
      </w:rPr>
    </w:lvl>
    <w:lvl w:ilvl="7">
      <w:start w:val="1"/>
      <w:numFmt w:val="bullet"/>
      <w:lvlText w:val=""/>
      <w:lvlJc w:val="left"/>
      <w:pPr>
        <w:tabs>
          <w:tab w:val="num" w:pos="3240"/>
        </w:tabs>
        <w:ind w:left="3240" w:hanging="360"/>
      </w:pPr>
      <w:rPr>
        <w:rFonts w:ascii="Symbol" w:hAnsi="Symbol" w:cs="Symbol"/>
        <w:b w:val="0"/>
        <w:bCs w:val="0"/>
        <w:sz w:val="22"/>
        <w:szCs w:val="22"/>
      </w:rPr>
    </w:lvl>
    <w:lvl w:ilvl="8">
      <w:start w:val="1"/>
      <w:numFmt w:val="bullet"/>
      <w:lvlText w:val=""/>
      <w:lvlJc w:val="left"/>
      <w:pPr>
        <w:tabs>
          <w:tab w:val="num" w:pos="3600"/>
        </w:tabs>
        <w:ind w:left="3600" w:hanging="360"/>
      </w:pPr>
      <w:rPr>
        <w:rFonts w:ascii="Symbol" w:hAnsi="Symbol" w:cs="Symbol"/>
        <w:b w:val="0"/>
        <w:bCs w:val="0"/>
        <w:sz w:val="22"/>
        <w:szCs w:val="22"/>
      </w:rPr>
    </w:lvl>
  </w:abstractNum>
  <w:abstractNum w:abstractNumId="30" w15:restartNumberingAfterBreak="0">
    <w:nsid w:val="6288418D"/>
    <w:multiLevelType w:val="hybridMultilevel"/>
    <w:tmpl w:val="DC58B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EE22D2"/>
    <w:multiLevelType w:val="hybridMultilevel"/>
    <w:tmpl w:val="07F6E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563D62"/>
    <w:multiLevelType w:val="hybridMultilevel"/>
    <w:tmpl w:val="D91461D0"/>
    <w:lvl w:ilvl="0" w:tplc="04150011">
      <w:start w:val="1"/>
      <w:numFmt w:val="decimal"/>
      <w:lvlText w:val="%1)"/>
      <w:lvlJc w:val="left"/>
      <w:pPr>
        <w:ind w:left="720" w:hanging="360"/>
      </w:pPr>
    </w:lvl>
    <w:lvl w:ilvl="1" w:tplc="C3E4780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87F3D"/>
    <w:multiLevelType w:val="hybridMultilevel"/>
    <w:tmpl w:val="9C644112"/>
    <w:lvl w:ilvl="0" w:tplc="03E0240A">
      <w:start w:val="3"/>
      <w:numFmt w:val="decimal"/>
      <w:lvlText w:val="%1."/>
      <w:lvlJc w:val="left"/>
      <w:pPr>
        <w:ind w:left="1061" w:hanging="360"/>
      </w:pPr>
      <w:rPr>
        <w:rFonts w:hint="default"/>
      </w:rPr>
    </w:lvl>
    <w:lvl w:ilvl="1" w:tplc="998622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4860DC3"/>
    <w:multiLevelType w:val="hybridMultilevel"/>
    <w:tmpl w:val="29786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062783"/>
    <w:multiLevelType w:val="hybridMultilevel"/>
    <w:tmpl w:val="B072A9E4"/>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2DACA58A">
      <w:start w:val="1"/>
      <w:numFmt w:val="decimal"/>
      <w:lvlText w:val="%7."/>
      <w:lvlJc w:val="left"/>
      <w:pPr>
        <w:ind w:left="5381" w:hanging="360"/>
      </w:pPr>
      <w:rPr>
        <w:b w:val="0"/>
        <w:bCs/>
      </w:r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6" w15:restartNumberingAfterBreak="0">
    <w:nsid w:val="78F7614F"/>
    <w:multiLevelType w:val="hybridMultilevel"/>
    <w:tmpl w:val="D738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DF67F8"/>
    <w:multiLevelType w:val="hybridMultilevel"/>
    <w:tmpl w:val="08226F94"/>
    <w:lvl w:ilvl="0" w:tplc="13F28A8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72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025722">
    <w:abstractNumId w:val="0"/>
  </w:num>
  <w:num w:numId="2" w16cid:durableId="696542337">
    <w:abstractNumId w:val="1"/>
  </w:num>
  <w:num w:numId="3" w16cid:durableId="2111310242">
    <w:abstractNumId w:val="2"/>
  </w:num>
  <w:num w:numId="4" w16cid:durableId="873082591">
    <w:abstractNumId w:val="3"/>
  </w:num>
  <w:num w:numId="5" w16cid:durableId="1279605114">
    <w:abstractNumId w:val="4"/>
  </w:num>
  <w:num w:numId="6" w16cid:durableId="896354793">
    <w:abstractNumId w:val="5"/>
  </w:num>
  <w:num w:numId="7" w16cid:durableId="1188525540">
    <w:abstractNumId w:val="6"/>
  </w:num>
  <w:num w:numId="8" w16cid:durableId="225997110">
    <w:abstractNumId w:val="7"/>
  </w:num>
  <w:num w:numId="9" w16cid:durableId="1802766562">
    <w:abstractNumId w:val="8"/>
  </w:num>
  <w:num w:numId="10" w16cid:durableId="1981417238">
    <w:abstractNumId w:val="9"/>
  </w:num>
  <w:num w:numId="11" w16cid:durableId="2089426927">
    <w:abstractNumId w:val="10"/>
  </w:num>
  <w:num w:numId="12" w16cid:durableId="1430158070">
    <w:abstractNumId w:val="11"/>
  </w:num>
  <w:num w:numId="13" w16cid:durableId="85613573">
    <w:abstractNumId w:val="15"/>
  </w:num>
  <w:num w:numId="14" w16cid:durableId="2001040440">
    <w:abstractNumId w:val="29"/>
  </w:num>
  <w:num w:numId="15" w16cid:durableId="1546796646">
    <w:abstractNumId w:val="32"/>
  </w:num>
  <w:num w:numId="16" w16cid:durableId="174880846">
    <w:abstractNumId w:val="22"/>
  </w:num>
  <w:num w:numId="17" w16cid:durableId="509566226">
    <w:abstractNumId w:val="12"/>
  </w:num>
  <w:num w:numId="18" w16cid:durableId="1048846380">
    <w:abstractNumId w:val="14"/>
  </w:num>
  <w:num w:numId="19" w16cid:durableId="1944991913">
    <w:abstractNumId w:val="27"/>
  </w:num>
  <w:num w:numId="20" w16cid:durableId="1757818966">
    <w:abstractNumId w:val="17"/>
  </w:num>
  <w:num w:numId="21" w16cid:durableId="66730905">
    <w:abstractNumId w:val="19"/>
  </w:num>
  <w:num w:numId="22" w16cid:durableId="516231766">
    <w:abstractNumId w:val="28"/>
  </w:num>
  <w:num w:numId="23" w16cid:durableId="357005684">
    <w:abstractNumId w:val="25"/>
  </w:num>
  <w:num w:numId="24" w16cid:durableId="413282863">
    <w:abstractNumId w:val="16"/>
  </w:num>
  <w:num w:numId="25" w16cid:durableId="1666544593">
    <w:abstractNumId w:val="21"/>
  </w:num>
  <w:num w:numId="26" w16cid:durableId="2068454800">
    <w:abstractNumId w:val="33"/>
  </w:num>
  <w:num w:numId="27" w16cid:durableId="1260677409">
    <w:abstractNumId w:val="13"/>
  </w:num>
  <w:num w:numId="28" w16cid:durableId="1395348508">
    <w:abstractNumId w:val="24"/>
  </w:num>
  <w:num w:numId="29" w16cid:durableId="1837065340">
    <w:abstractNumId w:val="23"/>
  </w:num>
  <w:num w:numId="30" w16cid:durableId="1063481085">
    <w:abstractNumId w:val="35"/>
  </w:num>
  <w:num w:numId="31" w16cid:durableId="714935842">
    <w:abstractNumId w:val="20"/>
  </w:num>
  <w:num w:numId="32" w16cid:durableId="1910072247">
    <w:abstractNumId w:val="34"/>
  </w:num>
  <w:num w:numId="33" w16cid:durableId="660934213">
    <w:abstractNumId w:val="31"/>
  </w:num>
  <w:num w:numId="34" w16cid:durableId="642928460">
    <w:abstractNumId w:val="26"/>
  </w:num>
  <w:num w:numId="35" w16cid:durableId="1596790885">
    <w:abstractNumId w:val="36"/>
  </w:num>
  <w:num w:numId="36" w16cid:durableId="224415339">
    <w:abstractNumId w:val="30"/>
  </w:num>
  <w:num w:numId="37" w16cid:durableId="563569112">
    <w:abstractNumId w:val="18"/>
  </w:num>
  <w:num w:numId="38" w16cid:durableId="5404835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CD"/>
    <w:rsid w:val="0003767A"/>
    <w:rsid w:val="00047833"/>
    <w:rsid w:val="0006167C"/>
    <w:rsid w:val="00063C81"/>
    <w:rsid w:val="00091D06"/>
    <w:rsid w:val="000A519A"/>
    <w:rsid w:val="000B06CD"/>
    <w:rsid w:val="000D2D5F"/>
    <w:rsid w:val="00125985"/>
    <w:rsid w:val="00183C72"/>
    <w:rsid w:val="001A77BB"/>
    <w:rsid w:val="001B00C7"/>
    <w:rsid w:val="001F5233"/>
    <w:rsid w:val="0024775B"/>
    <w:rsid w:val="002D1861"/>
    <w:rsid w:val="003F4EDB"/>
    <w:rsid w:val="0041689C"/>
    <w:rsid w:val="00491DC4"/>
    <w:rsid w:val="00493ECA"/>
    <w:rsid w:val="004A2800"/>
    <w:rsid w:val="004C3827"/>
    <w:rsid w:val="004F07C6"/>
    <w:rsid w:val="006778DD"/>
    <w:rsid w:val="00693BE9"/>
    <w:rsid w:val="006E64D1"/>
    <w:rsid w:val="006F4405"/>
    <w:rsid w:val="00714421"/>
    <w:rsid w:val="00741245"/>
    <w:rsid w:val="00757AFD"/>
    <w:rsid w:val="00762E60"/>
    <w:rsid w:val="00833DA1"/>
    <w:rsid w:val="00843377"/>
    <w:rsid w:val="0085557A"/>
    <w:rsid w:val="008D4002"/>
    <w:rsid w:val="00965ED9"/>
    <w:rsid w:val="009748C2"/>
    <w:rsid w:val="00981DB2"/>
    <w:rsid w:val="009B1CDE"/>
    <w:rsid w:val="00A219C4"/>
    <w:rsid w:val="00A342CE"/>
    <w:rsid w:val="00AF2BA9"/>
    <w:rsid w:val="00AF56C8"/>
    <w:rsid w:val="00B96A68"/>
    <w:rsid w:val="00BC42EA"/>
    <w:rsid w:val="00BF6FE6"/>
    <w:rsid w:val="00C4228B"/>
    <w:rsid w:val="00C7153E"/>
    <w:rsid w:val="00CC721D"/>
    <w:rsid w:val="00D47C97"/>
    <w:rsid w:val="00D91BBB"/>
    <w:rsid w:val="00DF2211"/>
    <w:rsid w:val="00E06446"/>
    <w:rsid w:val="00E87E7B"/>
    <w:rsid w:val="00E9669F"/>
    <w:rsid w:val="00E97B3E"/>
    <w:rsid w:val="00F3188B"/>
    <w:rsid w:val="00F51DE4"/>
    <w:rsid w:val="00F87BCB"/>
    <w:rsid w:val="00F97403"/>
    <w:rsid w:val="00FE1A34"/>
    <w:rsid w:val="00FE2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4D074F"/>
  <w15:chartTrackingRefBased/>
  <w15:docId w15:val="{175041F7-3B03-4CBE-AD22-EE29CD82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pPr>
    <w:rPr>
      <w:rFonts w:eastAsia="Lucida Sans Unicode"/>
      <w:kern w:val="2"/>
      <w:sz w:val="24"/>
      <w:szCs w:val="24"/>
      <w:lang w:eastAsia="zh-CN"/>
    </w:rPr>
  </w:style>
  <w:style w:type="paragraph" w:styleId="Nagwek1">
    <w:name w:val="heading 1"/>
    <w:basedOn w:val="Normalny"/>
    <w:next w:val="Normalny"/>
    <w:qFormat/>
    <w:pPr>
      <w:keepNext/>
      <w:keepLines/>
      <w:numPr>
        <w:numId w:val="1"/>
      </w:numPr>
      <w:spacing w:after="3" w:line="252" w:lineRule="auto"/>
      <w:ind w:left="135" w:hanging="10"/>
      <w:outlineLvl w:val="0"/>
    </w:pPr>
    <w:rPr>
      <w:u w:val="single"/>
      <w:lang w:val="x-none"/>
    </w:rPr>
  </w:style>
  <w:style w:type="paragraph" w:styleId="Nagwek3">
    <w:name w:val="heading 3"/>
    <w:basedOn w:val="Normalny"/>
    <w:next w:val="Normalny"/>
    <w:qFormat/>
    <w:pPr>
      <w:keepNext/>
      <w:keepLines/>
      <w:spacing w:line="252" w:lineRule="auto"/>
      <w:ind w:left="1709" w:hanging="10"/>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b w:val="0"/>
      <w:bCs w:val="0"/>
      <w:sz w:val="22"/>
      <w:szCs w:val="22"/>
    </w:rPr>
  </w:style>
  <w:style w:type="character" w:customStyle="1" w:styleId="WW8Num3z0">
    <w:name w:val="WW8Num3z0"/>
    <w:rPr>
      <w:rFonts w:ascii="Times New Roman" w:hAnsi="Times New Roman" w:cs="Times New Roman"/>
      <w:b w:val="0"/>
      <w:bCs w:val="0"/>
      <w:sz w:val="22"/>
      <w:szCs w:val="22"/>
    </w:rPr>
  </w:style>
  <w:style w:type="character" w:customStyle="1" w:styleId="WW8Num4z0">
    <w:name w:val="WW8Num4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5z0">
    <w:name w:val="WW8Num5z0"/>
    <w:rPr>
      <w:rFonts w:ascii="Times New Roman" w:hAnsi="Times New Roman" w:cs="Times New Roman"/>
      <w:b w:val="0"/>
      <w:bCs w:val="0"/>
      <w:sz w:val="22"/>
      <w:szCs w:val="22"/>
    </w:rPr>
  </w:style>
  <w:style w:type="character" w:customStyle="1" w:styleId="WW8Num5z1">
    <w:name w:val="WW8Num5z1"/>
    <w:rPr>
      <w:rFonts w:ascii="Times New Roman" w:eastAsia="Times New Roman" w:hAnsi="Times New Roman" w:cs="Tahoma"/>
      <w:b w:val="0"/>
      <w:bCs w:val="0"/>
      <w:sz w:val="22"/>
      <w:szCs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OpenSymbol"/>
    </w:rPr>
  </w:style>
  <w:style w:type="character" w:customStyle="1" w:styleId="WW8Num7z0">
    <w:name w:val="WW8Num7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8z0">
    <w:name w:val="WW8Num8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9z0">
    <w:name w:val="WW8Num9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9z2">
    <w:name w:val="WW8Num9z2"/>
    <w:rPr>
      <w:rFonts w:ascii="Arial" w:hAnsi="Arial" w:cs="Arial"/>
      <w:b w:val="0"/>
      <w:i w:val="0"/>
      <w:strike w:val="0"/>
      <w:dstrike w:val="0"/>
      <w:color w:val="000000"/>
      <w:position w:val="0"/>
      <w:sz w:val="19"/>
      <w:szCs w:val="22"/>
      <w:u w:val="none"/>
      <w:vertAlign w:val="baseline"/>
    </w:rPr>
  </w:style>
  <w:style w:type="character" w:customStyle="1" w:styleId="WW8Num9z4">
    <w:name w:val="WW8Num9z4"/>
    <w:rPr>
      <w:rFonts w:ascii="Segoe UI Symbol" w:hAnsi="Segoe UI Symbol" w:cs="Segoe UI Symbol"/>
      <w:b w:val="0"/>
      <w:i w:val="0"/>
      <w:strike w:val="0"/>
      <w:dstrike w:val="0"/>
      <w:color w:val="000000"/>
      <w:position w:val="0"/>
      <w:sz w:val="19"/>
      <w:u w:val="none"/>
      <w:vertAlign w:val="baseline"/>
    </w:rPr>
  </w:style>
  <w:style w:type="character" w:customStyle="1" w:styleId="WW8Num10z0">
    <w:name w:val="WW8Num10z0"/>
    <w:rPr>
      <w:rFonts w:ascii="Times New Roman" w:hAnsi="Times New Roman" w:cs="Times New Roman"/>
      <w:b w:val="0"/>
      <w:bCs w:val="0"/>
      <w:sz w:val="22"/>
      <w:szCs w:val="22"/>
    </w:rPr>
  </w:style>
  <w:style w:type="character" w:customStyle="1" w:styleId="WW8Num11z0">
    <w:name w:val="WW8Num11z0"/>
    <w:rPr>
      <w:rFonts w:ascii="Times New Roman" w:hAnsi="Times New Roman" w:cs="Times New Roman"/>
      <w:b w:val="0"/>
      <w:bCs w:val="0"/>
      <w:sz w:val="22"/>
      <w:szCs w:val="22"/>
    </w:rPr>
  </w:style>
  <w:style w:type="character" w:customStyle="1" w:styleId="Domylnaczcionkaakapitu5">
    <w:name w:val="Domyślna czcionka akapitu5"/>
  </w:style>
  <w:style w:type="character" w:customStyle="1" w:styleId="WW8Num12z0">
    <w:name w:val="WW8Num12z0"/>
    <w:rPr>
      <w:rFonts w:ascii="Times New Roman" w:hAnsi="Times New Roman" w:cs="Times New Roman"/>
      <w:b w:val="0"/>
      <w:bCs w:val="0"/>
      <w:sz w:val="22"/>
      <w:szCs w:val="22"/>
    </w:rPr>
  </w:style>
  <w:style w:type="character" w:customStyle="1" w:styleId="WW8Num2z1">
    <w:name w:val="WW8Num2z1"/>
    <w:rPr>
      <w:rFonts w:ascii="Times New Roman" w:hAnsi="Times New Roman" w:cs="Times New Roman"/>
      <w:sz w:val="22"/>
      <w:szCs w:val="22"/>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1">
    <w:name w:val="WW8Num7z1"/>
    <w:rPr>
      <w:rFonts w:ascii="Tahoma" w:eastAsia="Times New Roman" w:hAnsi="Tahoma" w:cs="Tahoma"/>
      <w:b/>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2">
    <w:name w:val="WW8Num11z2"/>
    <w:rPr>
      <w:rFonts w:ascii="Arial" w:hAnsi="Arial" w:cs="Arial"/>
      <w:b w:val="0"/>
      <w:i w:val="0"/>
      <w:strike w:val="0"/>
      <w:dstrike w:val="0"/>
      <w:color w:val="000000"/>
      <w:position w:val="0"/>
      <w:sz w:val="19"/>
      <w:szCs w:val="22"/>
      <w:u w:val="none"/>
      <w:vertAlign w:val="baseline"/>
    </w:rPr>
  </w:style>
  <w:style w:type="character" w:customStyle="1" w:styleId="WW8Num11z4">
    <w:name w:val="WW8Num11z4"/>
    <w:rPr>
      <w:rFonts w:ascii="Segoe UI Symbol" w:hAnsi="Segoe UI Symbol" w:cs="Segoe UI Symbol"/>
      <w:b w:val="0"/>
      <w:i w:val="0"/>
      <w:strike w:val="0"/>
      <w:dstrike w:val="0"/>
      <w:color w:val="000000"/>
      <w:position w:val="0"/>
      <w:sz w:val="19"/>
      <w:u w:val="none"/>
      <w:vertAlign w:val="baselin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9z1">
    <w:name w:val="WW8Num9z1"/>
    <w:rPr>
      <w:rFonts w:ascii="Tahoma" w:eastAsia="Times New Roman" w:hAnsi="Tahoma" w:cs="Tahoma"/>
    </w:rPr>
  </w:style>
  <w:style w:type="character" w:customStyle="1" w:styleId="WW8Num13z2">
    <w:name w:val="WW8Num13z2"/>
    <w:rPr>
      <w:rFonts w:ascii="Arial" w:hAnsi="Arial" w:cs="Arial"/>
      <w:b w:val="0"/>
      <w:i w:val="0"/>
      <w:strike w:val="0"/>
      <w:dstrike w:val="0"/>
      <w:color w:val="000000"/>
      <w:position w:val="0"/>
      <w:sz w:val="19"/>
      <w:u w:val="none"/>
      <w:vertAlign w:val="baseline"/>
    </w:rPr>
  </w:style>
  <w:style w:type="character" w:customStyle="1" w:styleId="WW8Num13z4">
    <w:name w:val="WW8Num13z4"/>
    <w:rPr>
      <w:rFonts w:ascii="Segoe UI Symbol" w:hAnsi="Segoe UI Symbol" w:cs="Segoe UI Symbol"/>
      <w:b w:val="0"/>
      <w:i w:val="0"/>
      <w:strike w:val="0"/>
      <w:dstrike w:val="0"/>
      <w:color w:val="000000"/>
      <w:position w:val="0"/>
      <w:sz w:val="19"/>
      <w:u w:val="none"/>
      <w:vertAlign w:val="baseline"/>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Domylnaczcionkaakapitu2">
    <w:name w:val="Domyślna czcionka akapitu2"/>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7z0">
    <w:name w:val="WW8Num17z0"/>
    <w:rPr>
      <w:rFonts w:ascii="Arial" w:hAnsi="Arial" w:cs="Arial"/>
      <w:b w:val="0"/>
      <w:bCs w:val="0"/>
      <w:sz w:val="22"/>
      <w:szCs w:val="22"/>
    </w:rPr>
  </w:style>
  <w:style w:type="character" w:customStyle="1" w:styleId="WW8Num8z3">
    <w:name w:val="WW8Num8z3"/>
    <w:rPr>
      <w:rFonts w:ascii="Times New Roman" w:eastAsia="Times New Roman" w:hAnsi="Times New Roman" w:cs="Times New Roman"/>
    </w:rPr>
  </w:style>
  <w:style w:type="character" w:customStyle="1" w:styleId="Domylnaczcionkaakapitu1">
    <w:name w:val="Domyślna czcionka akapitu1"/>
  </w:style>
  <w:style w:type="character" w:styleId="Uwydatnienie">
    <w:name w:val="Emphasis"/>
    <w:qFormat/>
    <w:rPr>
      <w:i/>
      <w:iCs/>
    </w:rPr>
  </w:style>
  <w:style w:type="character" w:customStyle="1" w:styleId="Znakinumeracji">
    <w:name w:val="Znaki numeracji"/>
    <w:rPr>
      <w:rFonts w:ascii="Times New Roman" w:hAnsi="Times New Roman" w:cs="Times New Roman"/>
      <w:b w:val="0"/>
      <w:bCs w:val="0"/>
      <w:sz w:val="22"/>
      <w:szCs w:val="22"/>
    </w:rPr>
  </w:style>
  <w:style w:type="character" w:customStyle="1" w:styleId="Symbolewypunktowania">
    <w:name w:val="Symbole wypunktowania"/>
    <w:rPr>
      <w:rFonts w:ascii="OpenSymbol" w:eastAsia="OpenSymbol" w:hAnsi="OpenSymbol" w:cs="OpenSymbol"/>
    </w:rPr>
  </w:style>
  <w:style w:type="character" w:customStyle="1" w:styleId="Odwoaniedokomentarza1">
    <w:name w:val="Odwołanie do komentarza1"/>
    <w:rPr>
      <w:sz w:val="16"/>
      <w:szCs w:val="16"/>
    </w:rPr>
  </w:style>
  <w:style w:type="character" w:customStyle="1" w:styleId="TekstkomentarzaZnak">
    <w:name w:val="Tekst komentarza Znak"/>
    <w:rPr>
      <w:rFonts w:eastAsia="Lucida Sans Unicode"/>
      <w:kern w:val="2"/>
    </w:rPr>
  </w:style>
  <w:style w:type="character" w:customStyle="1" w:styleId="TematkomentarzaZnak">
    <w:name w:val="Temat komentarza Znak"/>
    <w:rPr>
      <w:rFonts w:eastAsia="Lucida Sans Unicode"/>
      <w:b/>
      <w:bCs/>
      <w:kern w:val="2"/>
    </w:rPr>
  </w:style>
  <w:style w:type="character" w:customStyle="1" w:styleId="TekstdymkaZnak">
    <w:name w:val="Tekst dymka Znak"/>
    <w:rPr>
      <w:rFonts w:ascii="Tahoma" w:eastAsia="Lucida Sans Unicode" w:hAnsi="Tahoma" w:cs="Tahoma"/>
      <w:kern w:val="2"/>
      <w:sz w:val="16"/>
      <w:szCs w:val="16"/>
    </w:rPr>
  </w:style>
  <w:style w:type="character" w:styleId="Hipercze">
    <w:name w:val="Hyperlink"/>
    <w:rPr>
      <w:color w:val="000080"/>
      <w:u w:val="single"/>
    </w:rPr>
  </w:style>
  <w:style w:type="character" w:customStyle="1" w:styleId="Odwoaniedokomentarza2">
    <w:name w:val="Odwołanie do komentarza2"/>
    <w:rPr>
      <w:sz w:val="16"/>
      <w:szCs w:val="16"/>
    </w:rPr>
  </w:style>
  <w:style w:type="character" w:customStyle="1" w:styleId="TekstkomentarzaZnak1">
    <w:name w:val="Tekst komentarza Znak1"/>
    <w:rPr>
      <w:rFonts w:eastAsia="Lucida Sans Unicode"/>
      <w:kern w:val="2"/>
    </w:rPr>
  </w:style>
  <w:style w:type="character" w:styleId="Pogrubienie">
    <w:name w:val="Strong"/>
    <w:qFormat/>
    <w:rPr>
      <w:rFonts w:cs="Times New Roman"/>
      <w:b/>
      <w:bCs/>
    </w:rPr>
  </w:style>
  <w:style w:type="character" w:customStyle="1" w:styleId="WW8Num35z0">
    <w:name w:val="WW8Num35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37z0">
    <w:name w:val="WW8Num37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28z0">
    <w:name w:val="WW8Num28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24z0">
    <w:name w:val="WW8Num24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44z0">
    <w:name w:val="WW8Num44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46z0">
    <w:name w:val="WW8Num46z0"/>
    <w:rPr>
      <w:rFonts w:ascii="Tahoma" w:eastAsia="Times New Roman" w:hAnsi="Tahoma" w:cs="Tahoma"/>
      <w:b w:val="0"/>
      <w:i w:val="0"/>
      <w:strike w:val="0"/>
      <w:dstrike w:val="0"/>
      <w:color w:val="000000"/>
      <w:position w:val="0"/>
      <w:sz w:val="19"/>
      <w:szCs w:val="19"/>
      <w:u w:val="none"/>
      <w:vertAlign w:val="baseline"/>
    </w:rPr>
  </w:style>
  <w:style w:type="character" w:customStyle="1" w:styleId="WW8Num43z0">
    <w:name w:val="WW8Num43z0"/>
    <w:rPr>
      <w:rFonts w:ascii="Tahoma" w:eastAsia="Times New Roman" w:hAnsi="Tahoma" w:cs="Tahoma"/>
      <w:b w:val="0"/>
      <w:i w:val="0"/>
      <w:strike w:val="0"/>
      <w:dstrike w:val="0"/>
      <w:color w:val="000000"/>
      <w:position w:val="0"/>
      <w:sz w:val="19"/>
      <w:szCs w:val="19"/>
      <w:u w:val="none"/>
      <w:vertAlign w:val="baseline"/>
    </w:rPr>
  </w:style>
  <w:style w:type="paragraph" w:customStyle="1" w:styleId="Nagwek5">
    <w:name w:val="Nagłówek5"/>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4">
    <w:name w:val="Nagłówek4"/>
    <w:basedOn w:val="Normalny"/>
    <w:next w:val="Tekstpodstawowy"/>
    <w:pPr>
      <w:keepNext/>
      <w:spacing w:before="240" w:after="120"/>
    </w:pPr>
    <w:rPr>
      <w:rFonts w:ascii="Arial" w:hAnsi="Arial" w:cs="Tahoma"/>
      <w:sz w:val="28"/>
      <w:szCs w:val="28"/>
    </w:rPr>
  </w:style>
  <w:style w:type="paragraph" w:customStyle="1" w:styleId="Legenda1">
    <w:name w:val="Legenda1"/>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
    <w:name w:val="Nagłówek2"/>
    <w:basedOn w:val="Normalny"/>
    <w:next w:val="Tekstpodstawowy"/>
    <w:pPr>
      <w:keepNext/>
      <w:spacing w:before="240" w:after="120"/>
    </w:pPr>
    <w:rPr>
      <w:rFonts w:ascii="Arial"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1">
    <w:name w:val="1."/>
    <w:basedOn w:val="Normalny"/>
    <w:pPr>
      <w:tabs>
        <w:tab w:val="left" w:pos="621"/>
      </w:tabs>
      <w:autoSpaceDE w:val="0"/>
      <w:spacing w:line="258" w:lineRule="atLeast"/>
      <w:ind w:left="312" w:hanging="312"/>
      <w:jc w:val="both"/>
    </w:pPr>
    <w:rPr>
      <w:rFonts w:ascii="FrankfurtGothic" w:hAnsi="FrankfurtGothic" w:cs="FrankfurtGothic"/>
      <w:color w:val="000000"/>
      <w:sz w:val="17"/>
      <w:szCs w:val="17"/>
    </w:rPr>
  </w:style>
  <w:style w:type="paragraph" w:customStyle="1" w:styleId="Tekstpodstawowy21">
    <w:name w:val="Tekst podstawowy 21"/>
    <w:basedOn w:val="Normalny"/>
    <w:rPr>
      <w:szCs w:val="20"/>
    </w:rPr>
  </w:style>
  <w:style w:type="paragraph" w:customStyle="1" w:styleId="Standard">
    <w:name w:val="Standard"/>
    <w:pPr>
      <w:suppressAutoHyphens/>
      <w:textAlignment w:val="baseline"/>
    </w:pPr>
    <w:rPr>
      <w:rFonts w:eastAsia="Arial" w:cs="Calibri"/>
      <w:kern w:val="2"/>
      <w:sz w:val="24"/>
      <w:szCs w:val="24"/>
      <w:lang w:eastAsia="zh-CN" w:bidi="hi-IN"/>
    </w:rPr>
  </w:style>
  <w:style w:type="paragraph" w:styleId="Akapitzlist">
    <w:name w:val="List Paragraph"/>
    <w:basedOn w:val="Normalny"/>
    <w:qFormat/>
    <w:pPr>
      <w:ind w:left="720"/>
    </w:pPr>
    <w:rPr>
      <w:rFonts w:eastAsia="Arial Unicode MS"/>
    </w:rPr>
  </w:style>
  <w:style w:type="paragraph" w:customStyle="1" w:styleId="WW-Tekstpodstawowy3">
    <w:name w:val="WW-Tekst podstawowy 3"/>
    <w:basedOn w:val="Normalny"/>
    <w:pPr>
      <w:jc w:val="both"/>
    </w:pPr>
    <w:rPr>
      <w:rFonts w:ascii="Arial" w:hAnsi="Arial" w:cs="Arial"/>
      <w:sz w:val="22"/>
    </w:rPr>
  </w:style>
  <w:style w:type="paragraph" w:customStyle="1" w:styleId="Default">
    <w:name w:val="Default"/>
    <w:basedOn w:val="Normalny"/>
    <w:pPr>
      <w:autoSpaceDE w:val="0"/>
    </w:pPr>
    <w:rPr>
      <w:rFonts w:eastAsia="Times New Roman"/>
      <w:color w:val="00000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western">
    <w:name w:val="western"/>
    <w:basedOn w:val="Normalny"/>
    <w:pPr>
      <w:spacing w:before="280" w:after="280"/>
    </w:pPr>
    <w:rPr>
      <w:rFonts w:eastAsia="Times New Roman"/>
      <w:sz w:val="28"/>
      <w:szCs w:val="28"/>
    </w:rPr>
  </w:style>
  <w:style w:type="paragraph" w:customStyle="1" w:styleId="Tekstkomentarza2">
    <w:name w:val="Tekst komentarza2"/>
    <w:basedOn w:val="Normalny"/>
    <w:rPr>
      <w:sz w:val="20"/>
      <w:szCs w:val="20"/>
    </w:rPr>
  </w:style>
  <w:style w:type="paragraph" w:customStyle="1" w:styleId="Akapitzlist1">
    <w:name w:val="Akapit z listą1"/>
    <w:basedOn w:val="Normalny"/>
    <w:pPr>
      <w:ind w:left="720" w:right="1580" w:hanging="341"/>
    </w:pPr>
  </w:style>
  <w:style w:type="paragraph" w:styleId="Nagwek">
    <w:name w:val="header"/>
    <w:basedOn w:val="Normalny"/>
    <w:link w:val="NagwekZnak"/>
    <w:uiPriority w:val="99"/>
    <w:unhideWhenUsed/>
    <w:rsid w:val="00E97B3E"/>
    <w:pPr>
      <w:tabs>
        <w:tab w:val="center" w:pos="4536"/>
        <w:tab w:val="right" w:pos="9072"/>
      </w:tabs>
    </w:pPr>
  </w:style>
  <w:style w:type="character" w:customStyle="1" w:styleId="NagwekZnak">
    <w:name w:val="Nagłówek Znak"/>
    <w:link w:val="Nagwek"/>
    <w:uiPriority w:val="99"/>
    <w:rsid w:val="00E97B3E"/>
    <w:rPr>
      <w:rFonts w:eastAsia="Lucida Sans Unicode"/>
      <w:kern w:val="2"/>
      <w:sz w:val="24"/>
      <w:szCs w:val="24"/>
      <w:lang w:eastAsia="zh-CN"/>
    </w:rPr>
  </w:style>
  <w:style w:type="paragraph" w:styleId="Stopka">
    <w:name w:val="footer"/>
    <w:basedOn w:val="Normalny"/>
    <w:link w:val="StopkaZnak"/>
    <w:uiPriority w:val="99"/>
    <w:unhideWhenUsed/>
    <w:rsid w:val="00E97B3E"/>
    <w:pPr>
      <w:tabs>
        <w:tab w:val="center" w:pos="4536"/>
        <w:tab w:val="right" w:pos="9072"/>
      </w:tabs>
    </w:pPr>
  </w:style>
  <w:style w:type="character" w:customStyle="1" w:styleId="StopkaZnak">
    <w:name w:val="Stopka Znak"/>
    <w:link w:val="Stopka"/>
    <w:uiPriority w:val="99"/>
    <w:rsid w:val="00E97B3E"/>
    <w:rPr>
      <w:rFonts w:eastAsia="Lucida Sans Unicode"/>
      <w:kern w:val="2"/>
      <w:sz w:val="24"/>
      <w:szCs w:val="24"/>
      <w:lang w:eastAsia="zh-CN"/>
    </w:rPr>
  </w:style>
  <w:style w:type="character" w:styleId="Odwoaniedokomentarza">
    <w:name w:val="annotation reference"/>
    <w:uiPriority w:val="99"/>
    <w:semiHidden/>
    <w:unhideWhenUsed/>
    <w:rsid w:val="00047833"/>
    <w:rPr>
      <w:sz w:val="16"/>
      <w:szCs w:val="16"/>
    </w:rPr>
  </w:style>
  <w:style w:type="paragraph" w:styleId="Tekstkomentarza">
    <w:name w:val="annotation text"/>
    <w:basedOn w:val="Normalny"/>
    <w:link w:val="TekstkomentarzaZnak2"/>
    <w:uiPriority w:val="99"/>
    <w:semiHidden/>
    <w:unhideWhenUsed/>
    <w:rsid w:val="00047833"/>
    <w:rPr>
      <w:sz w:val="20"/>
      <w:szCs w:val="20"/>
    </w:rPr>
  </w:style>
  <w:style w:type="character" w:customStyle="1" w:styleId="TekstkomentarzaZnak2">
    <w:name w:val="Tekst komentarza Znak2"/>
    <w:link w:val="Tekstkomentarza"/>
    <w:uiPriority w:val="99"/>
    <w:semiHidden/>
    <w:rsid w:val="00047833"/>
    <w:rPr>
      <w:rFonts w:eastAsia="Lucida Sans Unicode"/>
      <w:kern w:val="2"/>
      <w:lang w:eastAsia="zh-CN"/>
    </w:rPr>
  </w:style>
  <w:style w:type="paragraph" w:styleId="Poprawka">
    <w:name w:val="Revision"/>
    <w:hidden/>
    <w:uiPriority w:val="99"/>
    <w:semiHidden/>
    <w:rsid w:val="00C4228B"/>
    <w:rPr>
      <w:rFonts w:eastAsia="Lucida Sans Unicode"/>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00197">
      <w:bodyDiv w:val="1"/>
      <w:marLeft w:val="0"/>
      <w:marRight w:val="0"/>
      <w:marTop w:val="0"/>
      <w:marBottom w:val="0"/>
      <w:divBdr>
        <w:top w:val="none" w:sz="0" w:space="0" w:color="auto"/>
        <w:left w:val="none" w:sz="0" w:space="0" w:color="auto"/>
        <w:bottom w:val="none" w:sz="0" w:space="0" w:color="auto"/>
        <w:right w:val="none" w:sz="0" w:space="0" w:color="auto"/>
      </w:divBdr>
    </w:div>
    <w:div w:id="19858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2689</Words>
  <Characters>16138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Cader</dc:creator>
  <cp:keywords/>
  <cp:lastModifiedBy>katarzyna.domagala</cp:lastModifiedBy>
  <cp:revision>3</cp:revision>
  <cp:lastPrinted>2020-01-08T11:56:00Z</cp:lastPrinted>
  <dcterms:created xsi:type="dcterms:W3CDTF">2023-11-28T10:50:00Z</dcterms:created>
  <dcterms:modified xsi:type="dcterms:W3CDTF">2023-12-04T08:32:00Z</dcterms:modified>
</cp:coreProperties>
</file>