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27BE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679593F7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Skała</w:t>
      </w:r>
    </w:p>
    <w:p w14:paraId="705A52CE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5 listopada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54278E23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0C84C4BC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5C7C28FA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 oraz z 2021 r. poz. 1834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Miasta i Gminy Skała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Skale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Miejskiej w Skale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9 stycznia 2022 </w:t>
      </w:r>
      <w:r w:rsidR="00D96FA2" w:rsidRPr="00742FA6">
        <w:rPr>
          <w:sz w:val="28"/>
          <w:szCs w:val="28"/>
        </w:rPr>
        <w:t>r.:</w:t>
      </w:r>
    </w:p>
    <w:p w14:paraId="223CE001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14:paraId="5A5FA1D5" w14:textId="77777777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5065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F7DA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32C6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6A6E96E5" w14:textId="77777777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424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0FE3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Nowa Wieś, Sobiesęki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4CBD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2F9FBDC9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1E40A5C2" w14:textId="1CD95C62"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Skale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C532F7">
        <w:rPr>
          <w:b/>
          <w:sz w:val="28"/>
          <w:szCs w:val="28"/>
          <w:u w:val="single"/>
        </w:rPr>
        <w:t xml:space="preserve"> Urząd Miasta i Gminy Skała, Rynek 29, pokój Nr. 2</w:t>
      </w:r>
    </w:p>
    <w:p w14:paraId="3123BFDF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438490EC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4FB88F71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i Gminy Skała</w:t>
      </w:r>
    </w:p>
    <w:p w14:paraId="7663B67E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6A5CF4CF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Krzysztof WÓJTOWICZ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D4E2" w14:textId="77777777" w:rsidR="002B0145" w:rsidRDefault="002B0145" w:rsidP="00AC71BB">
      <w:r>
        <w:separator/>
      </w:r>
    </w:p>
  </w:endnote>
  <w:endnote w:type="continuationSeparator" w:id="0">
    <w:p w14:paraId="6C4B8513" w14:textId="77777777" w:rsidR="002B0145" w:rsidRDefault="002B0145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792A" w14:textId="77777777" w:rsidR="002B0145" w:rsidRDefault="002B0145" w:rsidP="00AC71BB">
      <w:r>
        <w:separator/>
      </w:r>
    </w:p>
  </w:footnote>
  <w:footnote w:type="continuationSeparator" w:id="0">
    <w:p w14:paraId="19B43E0F" w14:textId="77777777" w:rsidR="002B0145" w:rsidRDefault="002B0145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B0145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32F7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31028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EWLUD</dc:creator>
  <cp:keywords/>
  <cp:lastModifiedBy>EWLUD</cp:lastModifiedBy>
  <cp:revision>2</cp:revision>
  <cp:lastPrinted>2016-11-16T11:42:00Z</cp:lastPrinted>
  <dcterms:created xsi:type="dcterms:W3CDTF">2021-11-05T08:46:00Z</dcterms:created>
  <dcterms:modified xsi:type="dcterms:W3CDTF">2021-11-05T08:46:00Z</dcterms:modified>
</cp:coreProperties>
</file>