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66"/>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8"/>
        <w:gridCol w:w="1622"/>
        <w:gridCol w:w="2884"/>
        <w:gridCol w:w="2138"/>
      </w:tblGrid>
      <w:tr w:rsidR="00B2617B" w:rsidRPr="000E1998" w14:paraId="79A5C1D0" w14:textId="77777777" w:rsidTr="00F24793">
        <w:trPr>
          <w:cantSplit/>
          <w:trHeight w:val="1248"/>
        </w:trPr>
        <w:tc>
          <w:tcPr>
            <w:tcW w:w="3648" w:type="dxa"/>
            <w:tcBorders>
              <w:top w:val="double" w:sz="4" w:space="0" w:color="auto"/>
              <w:left w:val="double" w:sz="4" w:space="0" w:color="auto"/>
              <w:right w:val="single" w:sz="4" w:space="0" w:color="auto"/>
            </w:tcBorders>
            <w:vAlign w:val="center"/>
          </w:tcPr>
          <w:p w14:paraId="36518C58" w14:textId="77777777" w:rsidR="00B2617B" w:rsidRDefault="00B2617B" w:rsidP="00F24793">
            <w:pPr>
              <w:pStyle w:val="Tekstpodstawowy"/>
              <w:spacing w:after="60"/>
              <w:jc w:val="center"/>
              <w:rPr>
                <w:i/>
                <w:sz w:val="22"/>
                <w:szCs w:val="22"/>
              </w:rPr>
            </w:pPr>
            <w:r>
              <w:rPr>
                <w:i/>
                <w:sz w:val="22"/>
                <w:szCs w:val="22"/>
              </w:rPr>
              <w:t>Urząd Miasta i Gminy Skała</w:t>
            </w:r>
          </w:p>
          <w:p w14:paraId="7181EAAD" w14:textId="77777777" w:rsidR="00B2617B" w:rsidRDefault="00B2617B" w:rsidP="00F24793">
            <w:pPr>
              <w:pStyle w:val="Tekstpodstawowy"/>
              <w:spacing w:after="60"/>
              <w:jc w:val="center"/>
              <w:rPr>
                <w:i/>
                <w:sz w:val="22"/>
                <w:szCs w:val="22"/>
              </w:rPr>
            </w:pPr>
            <w:r>
              <w:rPr>
                <w:i/>
                <w:sz w:val="22"/>
                <w:szCs w:val="22"/>
              </w:rPr>
              <w:t>ul. Rynek 29</w:t>
            </w:r>
          </w:p>
          <w:p w14:paraId="2014DF78" w14:textId="77777777" w:rsidR="00B2617B" w:rsidRPr="00CE31ED" w:rsidRDefault="00B2617B" w:rsidP="00F24793">
            <w:pPr>
              <w:pStyle w:val="Tekstpodstawowy"/>
              <w:spacing w:after="60"/>
              <w:jc w:val="center"/>
              <w:rPr>
                <w:i/>
              </w:rPr>
            </w:pPr>
            <w:r>
              <w:rPr>
                <w:i/>
                <w:sz w:val="22"/>
                <w:szCs w:val="22"/>
              </w:rPr>
              <w:t>32-043 Skała</w:t>
            </w:r>
          </w:p>
        </w:tc>
        <w:tc>
          <w:tcPr>
            <w:tcW w:w="4506" w:type="dxa"/>
            <w:gridSpan w:val="2"/>
            <w:tcBorders>
              <w:top w:val="double" w:sz="4" w:space="0" w:color="auto"/>
              <w:left w:val="single" w:sz="4" w:space="0" w:color="auto"/>
              <w:bottom w:val="double" w:sz="4" w:space="0" w:color="auto"/>
              <w:right w:val="single" w:sz="4" w:space="0" w:color="auto"/>
            </w:tcBorders>
            <w:shd w:val="clear" w:color="auto" w:fill="D9D9D9"/>
            <w:vAlign w:val="center"/>
          </w:tcPr>
          <w:p w14:paraId="5BCDB25E" w14:textId="77777777" w:rsidR="00B2617B" w:rsidRDefault="00B2617B" w:rsidP="00F24793">
            <w:pPr>
              <w:pStyle w:val="Nagwek7"/>
              <w:spacing w:before="0" w:after="0"/>
              <w:jc w:val="center"/>
              <w:rPr>
                <w:rFonts w:ascii="Arial" w:hAnsi="Arial" w:cs="Arial"/>
                <w:b/>
                <w:sz w:val="28"/>
                <w:szCs w:val="28"/>
              </w:rPr>
            </w:pPr>
            <w:r>
              <w:rPr>
                <w:rFonts w:ascii="Arial" w:hAnsi="Arial" w:cs="Arial"/>
                <w:b/>
                <w:sz w:val="28"/>
                <w:szCs w:val="28"/>
              </w:rPr>
              <w:t xml:space="preserve">WNIOSEK </w:t>
            </w:r>
          </w:p>
          <w:p w14:paraId="7D40ADB1" w14:textId="77777777" w:rsidR="00B2617B" w:rsidRDefault="00B2617B" w:rsidP="00F24793">
            <w:pPr>
              <w:pStyle w:val="Nagwek7"/>
              <w:spacing w:before="0" w:after="0"/>
              <w:jc w:val="center"/>
              <w:rPr>
                <w:rFonts w:ascii="Arial" w:hAnsi="Arial" w:cs="Arial"/>
                <w:b/>
              </w:rPr>
            </w:pPr>
            <w:r w:rsidRPr="00477930">
              <w:rPr>
                <w:rFonts w:ascii="Arial" w:hAnsi="Arial" w:cs="Arial"/>
                <w:b/>
              </w:rPr>
              <w:t xml:space="preserve">o wydanie warunków </w:t>
            </w:r>
          </w:p>
          <w:p w14:paraId="35544E92" w14:textId="77777777" w:rsidR="00B2617B" w:rsidRPr="001C30A9" w:rsidRDefault="00B2617B" w:rsidP="00F24793">
            <w:pPr>
              <w:pStyle w:val="Nagwek7"/>
              <w:spacing w:before="0" w:after="0"/>
              <w:jc w:val="center"/>
              <w:rPr>
                <w:rFonts w:ascii="Arial" w:hAnsi="Arial" w:cs="Arial"/>
                <w:b/>
              </w:rPr>
            </w:pPr>
            <w:r w:rsidRPr="00477930">
              <w:rPr>
                <w:rFonts w:ascii="Arial" w:hAnsi="Arial" w:cs="Arial"/>
                <w:b/>
              </w:rPr>
              <w:t>przyłączenia</w:t>
            </w:r>
            <w:r>
              <w:rPr>
                <w:rFonts w:ascii="Arial" w:hAnsi="Arial" w:cs="Arial"/>
                <w:b/>
              </w:rPr>
              <w:t xml:space="preserve"> </w:t>
            </w:r>
            <w:r w:rsidRPr="00477930">
              <w:rPr>
                <w:rFonts w:ascii="Arial" w:hAnsi="Arial" w:cs="Arial"/>
                <w:b/>
                <w:color w:val="000000"/>
              </w:rPr>
              <w:t xml:space="preserve">do sieci </w:t>
            </w:r>
            <w:proofErr w:type="spellStart"/>
            <w:r w:rsidRPr="00477930">
              <w:rPr>
                <w:rFonts w:ascii="Arial" w:hAnsi="Arial" w:cs="Arial"/>
                <w:b/>
                <w:color w:val="000000"/>
              </w:rPr>
              <w:t>wod</w:t>
            </w:r>
            <w:proofErr w:type="spellEnd"/>
            <w:r>
              <w:rPr>
                <w:rFonts w:ascii="Arial" w:hAnsi="Arial" w:cs="Arial"/>
                <w:b/>
                <w:color w:val="000000"/>
              </w:rPr>
              <w:t>.–</w:t>
            </w:r>
            <w:r w:rsidRPr="00477930">
              <w:rPr>
                <w:rFonts w:ascii="Arial" w:hAnsi="Arial" w:cs="Arial"/>
                <w:b/>
                <w:color w:val="000000"/>
              </w:rPr>
              <w:t>kan.</w:t>
            </w:r>
            <w:r>
              <w:rPr>
                <w:rFonts w:ascii="Arial" w:hAnsi="Arial" w:cs="Arial"/>
                <w:color w:val="000000"/>
                <w:sz w:val="20"/>
                <w:szCs w:val="20"/>
              </w:rPr>
              <w:t xml:space="preserve"> </w:t>
            </w:r>
          </w:p>
        </w:tc>
        <w:tc>
          <w:tcPr>
            <w:tcW w:w="2138" w:type="dxa"/>
            <w:tcBorders>
              <w:top w:val="double" w:sz="4" w:space="0" w:color="auto"/>
              <w:left w:val="single" w:sz="4" w:space="0" w:color="auto"/>
              <w:bottom w:val="nil"/>
              <w:right w:val="double" w:sz="4" w:space="0" w:color="auto"/>
            </w:tcBorders>
            <w:vAlign w:val="bottom"/>
          </w:tcPr>
          <w:p w14:paraId="7E5706D6" w14:textId="77777777" w:rsidR="00B2617B" w:rsidRDefault="00B2617B" w:rsidP="00F24793">
            <w:pPr>
              <w:spacing w:line="360" w:lineRule="auto"/>
              <w:jc w:val="center"/>
              <w:outlineLvl w:val="0"/>
              <w:rPr>
                <w:rFonts w:ascii="Arial" w:hAnsi="Arial" w:cs="Arial"/>
                <w:color w:val="000000"/>
                <w:sz w:val="16"/>
                <w:szCs w:val="16"/>
              </w:rPr>
            </w:pPr>
          </w:p>
          <w:p w14:paraId="6BAE2ABD" w14:textId="77777777" w:rsidR="00B2617B" w:rsidRDefault="00B2617B" w:rsidP="00F24793">
            <w:pPr>
              <w:jc w:val="center"/>
              <w:outlineLvl w:val="0"/>
              <w:rPr>
                <w:rFonts w:ascii="Arial" w:hAnsi="Arial" w:cs="Arial"/>
                <w:color w:val="000000"/>
                <w:sz w:val="16"/>
                <w:szCs w:val="16"/>
              </w:rPr>
            </w:pPr>
            <w:r>
              <w:rPr>
                <w:rFonts w:ascii="Arial" w:hAnsi="Arial" w:cs="Arial"/>
                <w:color w:val="000000"/>
                <w:sz w:val="16"/>
                <w:szCs w:val="16"/>
              </w:rPr>
              <w:t>……………………..</w:t>
            </w:r>
          </w:p>
          <w:p w14:paraId="13AA7D30" w14:textId="77777777" w:rsidR="00B2617B" w:rsidRDefault="00B2617B" w:rsidP="00F24793">
            <w:pPr>
              <w:jc w:val="center"/>
              <w:outlineLvl w:val="0"/>
              <w:rPr>
                <w:rFonts w:ascii="Arial" w:hAnsi="Arial" w:cs="Arial"/>
                <w:color w:val="000000"/>
                <w:sz w:val="16"/>
                <w:szCs w:val="16"/>
              </w:rPr>
            </w:pPr>
            <w:r>
              <w:rPr>
                <w:rFonts w:ascii="Arial" w:hAnsi="Arial" w:cs="Arial"/>
                <w:color w:val="000000"/>
                <w:sz w:val="16"/>
                <w:szCs w:val="16"/>
              </w:rPr>
              <w:t>(</w:t>
            </w:r>
            <w:r w:rsidRPr="000E1998">
              <w:rPr>
                <w:rFonts w:ascii="Arial" w:hAnsi="Arial" w:cs="Arial"/>
                <w:color w:val="000000"/>
                <w:sz w:val="16"/>
                <w:szCs w:val="16"/>
              </w:rPr>
              <w:t xml:space="preserve">data wpływu/ nr </w:t>
            </w:r>
          </w:p>
          <w:p w14:paraId="0E915CE7" w14:textId="77777777" w:rsidR="00B2617B" w:rsidRPr="000E1998" w:rsidRDefault="00B2617B" w:rsidP="00F24793">
            <w:pPr>
              <w:spacing w:line="360" w:lineRule="auto"/>
              <w:jc w:val="center"/>
              <w:outlineLvl w:val="0"/>
              <w:rPr>
                <w:rFonts w:ascii="Wingdings 3" w:hAnsi="Wingdings 3" w:cs="Arial"/>
                <w:color w:val="000000"/>
                <w:sz w:val="16"/>
                <w:szCs w:val="16"/>
              </w:rPr>
            </w:pPr>
            <w:r w:rsidRPr="000E1998">
              <w:rPr>
                <w:rFonts w:ascii="Arial" w:hAnsi="Arial" w:cs="Arial"/>
                <w:color w:val="000000"/>
                <w:sz w:val="16"/>
                <w:szCs w:val="16"/>
              </w:rPr>
              <w:t>kancelaryjny)</w:t>
            </w:r>
          </w:p>
        </w:tc>
      </w:tr>
      <w:tr w:rsidR="00B2617B" w14:paraId="675F39CC" w14:textId="77777777" w:rsidTr="00F24793">
        <w:trPr>
          <w:cantSplit/>
          <w:trHeight w:val="150"/>
        </w:trPr>
        <w:tc>
          <w:tcPr>
            <w:tcW w:w="10292" w:type="dxa"/>
            <w:gridSpan w:val="4"/>
            <w:tcBorders>
              <w:top w:val="double" w:sz="4" w:space="0" w:color="auto"/>
              <w:left w:val="nil"/>
              <w:bottom w:val="double" w:sz="4" w:space="0" w:color="auto"/>
              <w:right w:val="nil"/>
            </w:tcBorders>
            <w:vAlign w:val="center"/>
          </w:tcPr>
          <w:p w14:paraId="670935BB" w14:textId="77777777" w:rsidR="00B2617B" w:rsidRDefault="00B2617B" w:rsidP="00F24793">
            <w:pPr>
              <w:spacing w:line="360" w:lineRule="auto"/>
              <w:outlineLvl w:val="0"/>
              <w:rPr>
                <w:rFonts w:ascii="Arial" w:hAnsi="Arial" w:cs="Arial"/>
                <w:color w:val="000000"/>
                <w:sz w:val="8"/>
              </w:rPr>
            </w:pPr>
          </w:p>
        </w:tc>
      </w:tr>
      <w:tr w:rsidR="00B2617B" w14:paraId="6C4F9DD0" w14:textId="77777777" w:rsidTr="00F24793">
        <w:trPr>
          <w:cantSplit/>
          <w:trHeight w:val="295"/>
        </w:trPr>
        <w:tc>
          <w:tcPr>
            <w:tcW w:w="10292" w:type="dxa"/>
            <w:gridSpan w:val="4"/>
            <w:tcBorders>
              <w:top w:val="double" w:sz="4" w:space="0" w:color="auto"/>
              <w:left w:val="double" w:sz="4" w:space="0" w:color="auto"/>
              <w:bottom w:val="single" w:sz="4" w:space="0" w:color="auto"/>
              <w:right w:val="double" w:sz="4" w:space="0" w:color="auto"/>
            </w:tcBorders>
            <w:shd w:val="clear" w:color="auto" w:fill="D9D9D9"/>
            <w:vAlign w:val="center"/>
          </w:tcPr>
          <w:p w14:paraId="4B393268" w14:textId="77777777" w:rsidR="00B2617B" w:rsidRPr="0037380F" w:rsidRDefault="00B2617B" w:rsidP="00F24793">
            <w:pPr>
              <w:pStyle w:val="Nagwek3"/>
              <w:rPr>
                <w:rFonts w:cs="Arial"/>
                <w:sz w:val="20"/>
                <w:szCs w:val="20"/>
              </w:rPr>
            </w:pPr>
            <w:r w:rsidRPr="0046344A">
              <w:rPr>
                <w:rFonts w:cs="Arial"/>
                <w:sz w:val="20"/>
                <w:szCs w:val="20"/>
              </w:rPr>
              <w:t>DANE PODMIOTU UBEGAJĄCEGO SIĘ O PRZYŁĄCZENIE DO SIECI</w:t>
            </w:r>
          </w:p>
        </w:tc>
      </w:tr>
      <w:tr w:rsidR="00B2617B" w14:paraId="6E83BECD" w14:textId="77777777" w:rsidTr="00F24793">
        <w:trPr>
          <w:cantSplit/>
          <w:trHeight w:val="590"/>
        </w:trPr>
        <w:tc>
          <w:tcPr>
            <w:tcW w:w="10292" w:type="dxa"/>
            <w:gridSpan w:val="4"/>
            <w:tcBorders>
              <w:top w:val="single" w:sz="4" w:space="0" w:color="auto"/>
              <w:left w:val="double" w:sz="4" w:space="0" w:color="auto"/>
              <w:bottom w:val="single" w:sz="4" w:space="0" w:color="auto"/>
              <w:right w:val="double" w:sz="4" w:space="0" w:color="auto"/>
            </w:tcBorders>
          </w:tcPr>
          <w:p w14:paraId="45663331" w14:textId="77777777" w:rsidR="00B2617B" w:rsidRDefault="00B2617B" w:rsidP="00F24793">
            <w:pPr>
              <w:spacing w:line="360" w:lineRule="auto"/>
              <w:outlineLvl w:val="0"/>
              <w:rPr>
                <w:rFonts w:ascii="Arial" w:hAnsi="Arial" w:cs="Arial"/>
                <w:color w:val="000000"/>
                <w:sz w:val="16"/>
              </w:rPr>
            </w:pPr>
            <w:r>
              <w:rPr>
                <w:rFonts w:ascii="Arial" w:hAnsi="Arial" w:cs="Arial"/>
                <w:color w:val="000000"/>
                <w:sz w:val="16"/>
              </w:rPr>
              <w:t>1. Imię  i nazwisko / Nazwa:</w:t>
            </w:r>
          </w:p>
          <w:p w14:paraId="7CC6B7BD" w14:textId="77777777" w:rsidR="00B2617B" w:rsidRPr="009A689F" w:rsidRDefault="00B2617B" w:rsidP="00F24793">
            <w:pPr>
              <w:pStyle w:val="Nagwek8"/>
              <w:rPr>
                <w:rFonts w:ascii="Arial" w:hAnsi="Arial" w:cs="Arial"/>
                <w:i w:val="0"/>
                <w:iCs w:val="0"/>
                <w:sz w:val="16"/>
                <w:szCs w:val="16"/>
              </w:rPr>
            </w:pPr>
            <w:r>
              <w:rPr>
                <w:rFonts w:ascii="Arial" w:hAnsi="Arial" w:cs="Arial"/>
                <w:i w:val="0"/>
                <w:iCs w:val="0"/>
                <w:sz w:val="16"/>
                <w:szCs w:val="16"/>
              </w:rPr>
              <w:t xml:space="preserve">Tel. kontaktowy (nieobowiązkowe):                                                          Adres e-mail (nieobowiązkowe): </w:t>
            </w:r>
          </w:p>
        </w:tc>
      </w:tr>
      <w:tr w:rsidR="00B2617B" w14:paraId="3DECF430" w14:textId="77777777" w:rsidTr="00F24793">
        <w:trPr>
          <w:cantSplit/>
          <w:trHeight w:val="528"/>
        </w:trPr>
        <w:tc>
          <w:tcPr>
            <w:tcW w:w="10292" w:type="dxa"/>
            <w:gridSpan w:val="4"/>
            <w:tcBorders>
              <w:top w:val="single" w:sz="4" w:space="0" w:color="auto"/>
              <w:left w:val="double" w:sz="4" w:space="0" w:color="auto"/>
              <w:bottom w:val="double" w:sz="4" w:space="0" w:color="auto"/>
              <w:right w:val="double" w:sz="4" w:space="0" w:color="auto"/>
            </w:tcBorders>
          </w:tcPr>
          <w:p w14:paraId="4F3BA31A" w14:textId="77777777" w:rsidR="00B2617B" w:rsidRPr="00D83889" w:rsidRDefault="00B2617B" w:rsidP="00F24793">
            <w:pPr>
              <w:spacing w:line="360" w:lineRule="auto"/>
              <w:outlineLvl w:val="0"/>
              <w:rPr>
                <w:rFonts w:ascii="Arial" w:hAnsi="Arial" w:cs="Arial"/>
                <w:color w:val="000000"/>
                <w:sz w:val="16"/>
              </w:rPr>
            </w:pPr>
            <w:r>
              <w:rPr>
                <w:rFonts w:ascii="Arial" w:hAnsi="Arial" w:cs="Arial"/>
                <w:color w:val="000000"/>
                <w:sz w:val="16"/>
              </w:rPr>
              <w:t>2. Adres zamieszkania/siedziby podmiotu ubiegającego się o przyłączenie do sieci:</w:t>
            </w:r>
          </w:p>
        </w:tc>
      </w:tr>
      <w:tr w:rsidR="00B2617B" w14:paraId="04793C41" w14:textId="77777777" w:rsidTr="00F24793">
        <w:trPr>
          <w:cantSplit/>
          <w:trHeight w:val="177"/>
        </w:trPr>
        <w:tc>
          <w:tcPr>
            <w:tcW w:w="10292" w:type="dxa"/>
            <w:gridSpan w:val="4"/>
            <w:tcBorders>
              <w:top w:val="double" w:sz="4" w:space="0" w:color="auto"/>
              <w:left w:val="nil"/>
              <w:bottom w:val="double" w:sz="4" w:space="0" w:color="auto"/>
              <w:right w:val="nil"/>
            </w:tcBorders>
          </w:tcPr>
          <w:p w14:paraId="4660A3D0" w14:textId="77777777" w:rsidR="00B2617B" w:rsidRDefault="00B2617B" w:rsidP="00F24793">
            <w:pPr>
              <w:spacing w:line="360" w:lineRule="auto"/>
              <w:jc w:val="center"/>
              <w:outlineLvl w:val="0"/>
              <w:rPr>
                <w:rFonts w:ascii="Arial" w:hAnsi="Arial" w:cs="Arial"/>
                <w:color w:val="000000"/>
                <w:sz w:val="8"/>
                <w:shd w:val="clear" w:color="auto" w:fill="FFFFFF"/>
              </w:rPr>
            </w:pPr>
          </w:p>
        </w:tc>
      </w:tr>
      <w:tr w:rsidR="00B2617B" w14:paraId="11E930F7" w14:textId="77777777" w:rsidTr="00F24793">
        <w:trPr>
          <w:cantSplit/>
          <w:trHeight w:val="316"/>
        </w:trPr>
        <w:tc>
          <w:tcPr>
            <w:tcW w:w="10292" w:type="dxa"/>
            <w:gridSpan w:val="4"/>
            <w:tcBorders>
              <w:top w:val="double" w:sz="4" w:space="0" w:color="auto"/>
              <w:left w:val="double" w:sz="4" w:space="0" w:color="auto"/>
              <w:bottom w:val="single" w:sz="4" w:space="0" w:color="auto"/>
              <w:right w:val="double" w:sz="4" w:space="0" w:color="auto"/>
            </w:tcBorders>
            <w:shd w:val="clear" w:color="auto" w:fill="D9D9D9"/>
            <w:vAlign w:val="center"/>
          </w:tcPr>
          <w:p w14:paraId="3A094D59" w14:textId="77777777" w:rsidR="00B2617B" w:rsidRPr="0046344A" w:rsidRDefault="00B2617B" w:rsidP="00F24793">
            <w:pPr>
              <w:pStyle w:val="Nagwek3"/>
              <w:rPr>
                <w:rFonts w:cs="Arial"/>
                <w:sz w:val="20"/>
                <w:szCs w:val="20"/>
                <w:shd w:val="clear" w:color="auto" w:fill="FFFFFF"/>
              </w:rPr>
            </w:pPr>
            <w:r w:rsidRPr="0046344A">
              <w:rPr>
                <w:rFonts w:cs="Arial"/>
                <w:sz w:val="20"/>
                <w:szCs w:val="20"/>
              </w:rPr>
              <w:t>OKREŚLENIE  POTRZEB  PODMIOTU UBEGAJĄCEGO SIĘ O PRZYŁĄCZENIE DO SIECI</w:t>
            </w:r>
          </w:p>
        </w:tc>
      </w:tr>
      <w:tr w:rsidR="00B2617B" w14:paraId="1C171DFF" w14:textId="77777777" w:rsidTr="00F24793">
        <w:trPr>
          <w:cantSplit/>
          <w:trHeight w:val="983"/>
        </w:trPr>
        <w:tc>
          <w:tcPr>
            <w:tcW w:w="10292" w:type="dxa"/>
            <w:gridSpan w:val="4"/>
            <w:tcBorders>
              <w:top w:val="single" w:sz="4" w:space="0" w:color="auto"/>
              <w:left w:val="double" w:sz="4" w:space="0" w:color="auto"/>
              <w:bottom w:val="single" w:sz="4" w:space="0" w:color="auto"/>
              <w:right w:val="double" w:sz="4" w:space="0" w:color="auto"/>
            </w:tcBorders>
          </w:tcPr>
          <w:p w14:paraId="3A084135" w14:textId="77777777" w:rsidR="00B2617B" w:rsidRDefault="00B2617B" w:rsidP="00F24793">
            <w:pPr>
              <w:outlineLvl w:val="0"/>
              <w:rPr>
                <w:rFonts w:ascii="Arial" w:hAnsi="Arial" w:cs="Arial"/>
                <w:color w:val="000000"/>
                <w:sz w:val="16"/>
              </w:rPr>
            </w:pPr>
            <w:r>
              <w:rPr>
                <w:rFonts w:ascii="Arial" w:hAnsi="Arial" w:cs="Arial"/>
                <w:color w:val="000000"/>
                <w:sz w:val="16"/>
              </w:rPr>
              <w:t xml:space="preserve">3. Informacja o przeznaczeniu i sposobie wykorzystywania nieruchomości/obiektu </w:t>
            </w:r>
            <w:r w:rsidRPr="00C17D15">
              <w:rPr>
                <w:rFonts w:ascii="Arial" w:hAnsi="Arial" w:cs="Arial"/>
                <w:color w:val="000000"/>
                <w:sz w:val="16"/>
              </w:rPr>
              <w:t>(</w:t>
            </w:r>
            <w:r w:rsidRPr="00C17D15">
              <w:rPr>
                <w:rFonts w:ascii="Arial" w:hAnsi="Arial" w:cs="Arial"/>
                <w:color w:val="000000"/>
                <w:sz w:val="14"/>
              </w:rPr>
              <w:t>należy zaznaczyć właściwy kwadrat</w:t>
            </w:r>
            <w:r w:rsidRPr="00C17D15">
              <w:rPr>
                <w:rFonts w:ascii="Arial" w:hAnsi="Arial" w:cs="Arial"/>
                <w:color w:val="000000"/>
                <w:sz w:val="16"/>
              </w:rPr>
              <w:t>)</w:t>
            </w:r>
            <w:r>
              <w:rPr>
                <w:rFonts w:ascii="Arial" w:hAnsi="Arial" w:cs="Arial"/>
                <w:color w:val="000000"/>
                <w:sz w:val="16"/>
              </w:rPr>
              <w:t>:</w:t>
            </w:r>
          </w:p>
          <w:p w14:paraId="69BA610C" w14:textId="77777777" w:rsidR="00B2617B" w:rsidRDefault="00B2617B" w:rsidP="00F24793">
            <w:pPr>
              <w:outlineLvl w:val="0"/>
              <w:rPr>
                <w:rFonts w:ascii="Arial" w:hAnsi="Arial" w:cs="Arial"/>
                <w:color w:val="000000"/>
                <w:sz w:val="16"/>
              </w:rPr>
            </w:pPr>
          </w:p>
          <w:p w14:paraId="2E29FE8C" w14:textId="77777777" w:rsidR="00B2617B" w:rsidRPr="0037380F" w:rsidRDefault="00B2617B" w:rsidP="00F24793">
            <w:pPr>
              <w:jc w:val="center"/>
              <w:outlineLvl w:val="0"/>
              <w:rPr>
                <w:rFonts w:ascii="Arial" w:hAnsi="Arial" w:cs="Arial"/>
                <w:color w:val="000000"/>
                <w:sz w:val="16"/>
              </w:rPr>
            </w:pPr>
            <w:r w:rsidRPr="003F5554">
              <w:rPr>
                <w:rFonts w:ascii="Arial" w:hAnsi="Arial" w:cs="Arial"/>
                <w:color w:val="000000"/>
                <w:sz w:val="20"/>
                <w:szCs w:val="20"/>
              </w:rPr>
              <w:sym w:font="Wingdings" w:char="F071"/>
            </w:r>
            <w:r>
              <w:rPr>
                <w:rFonts w:ascii="Arial" w:hAnsi="Arial" w:cs="Arial"/>
                <w:color w:val="000000"/>
                <w:sz w:val="16"/>
              </w:rPr>
              <w:t xml:space="preserve">budynek mieszkalny jednorodzinny     </w:t>
            </w:r>
            <w:r w:rsidRPr="003F5554">
              <w:rPr>
                <w:rFonts w:ascii="Arial" w:hAnsi="Arial" w:cs="Arial"/>
                <w:color w:val="000000"/>
                <w:sz w:val="20"/>
                <w:szCs w:val="20"/>
              </w:rPr>
              <w:sym w:font="Wingdings" w:char="F071"/>
            </w:r>
            <w:r>
              <w:rPr>
                <w:rFonts w:ascii="Arial" w:hAnsi="Arial" w:cs="Arial"/>
                <w:color w:val="000000"/>
                <w:sz w:val="16"/>
              </w:rPr>
              <w:t xml:space="preserve">zabudowa zagrodowa       </w:t>
            </w:r>
            <w:r w:rsidRPr="003F5554">
              <w:rPr>
                <w:rFonts w:ascii="Arial" w:hAnsi="Arial" w:cs="Arial"/>
                <w:color w:val="000000"/>
                <w:sz w:val="20"/>
                <w:szCs w:val="20"/>
              </w:rPr>
              <w:sym w:font="Wingdings" w:char="F071"/>
            </w:r>
            <w:r>
              <w:rPr>
                <w:rFonts w:ascii="Arial" w:hAnsi="Arial" w:cs="Arial"/>
                <w:color w:val="000000"/>
                <w:sz w:val="16"/>
              </w:rPr>
              <w:t>inna zabudowa jaka …………………………..</w:t>
            </w:r>
          </w:p>
        </w:tc>
      </w:tr>
      <w:tr w:rsidR="00B2617B" w14:paraId="5155DD9B" w14:textId="77777777" w:rsidTr="00F24793">
        <w:trPr>
          <w:cantSplit/>
          <w:trHeight w:val="616"/>
        </w:trPr>
        <w:tc>
          <w:tcPr>
            <w:tcW w:w="10292" w:type="dxa"/>
            <w:gridSpan w:val="4"/>
            <w:tcBorders>
              <w:top w:val="single" w:sz="4" w:space="0" w:color="auto"/>
              <w:left w:val="double" w:sz="4" w:space="0" w:color="auto"/>
              <w:bottom w:val="single" w:sz="4" w:space="0" w:color="auto"/>
              <w:right w:val="double" w:sz="4" w:space="0" w:color="auto"/>
            </w:tcBorders>
          </w:tcPr>
          <w:p w14:paraId="3DE69102" w14:textId="77777777" w:rsidR="00B2617B" w:rsidRPr="001965CB" w:rsidRDefault="00B2617B" w:rsidP="00F24793">
            <w:pPr>
              <w:outlineLvl w:val="0"/>
              <w:rPr>
                <w:rFonts w:ascii="Arial" w:hAnsi="Arial" w:cs="Arial"/>
                <w:b/>
                <w:bCs/>
                <w:color w:val="000000"/>
                <w:shd w:val="clear" w:color="auto" w:fill="FFFFFF"/>
              </w:rPr>
            </w:pPr>
            <w:r>
              <w:rPr>
                <w:rFonts w:ascii="Arial" w:hAnsi="Arial" w:cs="Arial"/>
                <w:color w:val="000000"/>
                <w:sz w:val="16"/>
              </w:rPr>
              <w:t xml:space="preserve">4. Lokalizacja nieruchomości lub obiektu który ma zostać przyłączony / Adres / </w:t>
            </w:r>
            <w:r>
              <w:rPr>
                <w:rFonts w:ascii="Arial" w:hAnsi="Arial" w:cs="Arial"/>
                <w:color w:val="000000"/>
                <w:sz w:val="16"/>
                <w:vertAlign w:val="superscript"/>
              </w:rPr>
              <w:t xml:space="preserve"> </w:t>
            </w:r>
            <w:r>
              <w:rPr>
                <w:rFonts w:ascii="Arial" w:hAnsi="Arial" w:cs="Arial"/>
                <w:color w:val="000000"/>
                <w:sz w:val="16"/>
              </w:rPr>
              <w:t>Nr działki / obręb</w:t>
            </w:r>
          </w:p>
        </w:tc>
      </w:tr>
      <w:tr w:rsidR="00B2617B" w14:paraId="3D7947FF" w14:textId="77777777" w:rsidTr="00F24793">
        <w:trPr>
          <w:cantSplit/>
          <w:trHeight w:val="573"/>
        </w:trPr>
        <w:tc>
          <w:tcPr>
            <w:tcW w:w="5270" w:type="dxa"/>
            <w:gridSpan w:val="2"/>
            <w:tcBorders>
              <w:top w:val="single" w:sz="4" w:space="0" w:color="auto"/>
              <w:left w:val="double" w:sz="4" w:space="0" w:color="auto"/>
              <w:bottom w:val="single" w:sz="4" w:space="0" w:color="auto"/>
              <w:right w:val="single" w:sz="4" w:space="0" w:color="auto"/>
            </w:tcBorders>
          </w:tcPr>
          <w:p w14:paraId="66236204" w14:textId="77777777" w:rsidR="00B2617B" w:rsidRPr="00C17D15" w:rsidRDefault="00B2617B" w:rsidP="00F24793">
            <w:pPr>
              <w:spacing w:line="360" w:lineRule="auto"/>
              <w:outlineLvl w:val="0"/>
              <w:rPr>
                <w:rFonts w:ascii="Arial" w:hAnsi="Arial" w:cs="Arial"/>
                <w:color w:val="000000"/>
                <w:sz w:val="28"/>
                <w:vertAlign w:val="superscript"/>
              </w:rPr>
            </w:pPr>
            <w:r w:rsidRPr="00C17D15">
              <w:rPr>
                <w:rFonts w:ascii="Arial" w:hAnsi="Arial" w:cs="Arial"/>
                <w:color w:val="000000"/>
                <w:sz w:val="16"/>
              </w:rPr>
              <w:t>5. Maksymalne dobowe zapotrzebowanie wody</w:t>
            </w:r>
            <w:r>
              <w:rPr>
                <w:rFonts w:ascii="Arial" w:hAnsi="Arial" w:cs="Arial"/>
                <w:color w:val="000000"/>
                <w:sz w:val="16"/>
              </w:rPr>
              <w:t>:</w:t>
            </w:r>
            <w:r w:rsidRPr="00C17D15">
              <w:rPr>
                <w:rFonts w:ascii="Arial" w:hAnsi="Arial" w:cs="Arial"/>
                <w:color w:val="000000"/>
                <w:sz w:val="28"/>
                <w:vertAlign w:val="superscript"/>
              </w:rPr>
              <w:t xml:space="preserve">  </w:t>
            </w:r>
          </w:p>
          <w:p w14:paraId="76742411" w14:textId="77777777" w:rsidR="00B2617B" w:rsidRPr="0097219F" w:rsidRDefault="00B2617B" w:rsidP="00F24793">
            <w:pPr>
              <w:spacing w:line="360" w:lineRule="auto"/>
              <w:outlineLvl w:val="0"/>
              <w:rPr>
                <w:rFonts w:ascii="Arial" w:hAnsi="Arial" w:cs="Arial"/>
                <w:b/>
                <w:bCs/>
                <w:color w:val="000000"/>
                <w:sz w:val="16"/>
                <w:szCs w:val="16"/>
              </w:rPr>
            </w:pPr>
            <w:proofErr w:type="spellStart"/>
            <w:r w:rsidRPr="0097219F">
              <w:rPr>
                <w:rFonts w:ascii="Arial" w:hAnsi="Arial" w:cs="Arial"/>
                <w:b/>
                <w:bCs/>
                <w:color w:val="000000"/>
                <w:sz w:val="16"/>
                <w:szCs w:val="16"/>
              </w:rPr>
              <w:t>Q</w:t>
            </w:r>
            <w:r w:rsidRPr="0097219F">
              <w:rPr>
                <w:rFonts w:ascii="Arial" w:hAnsi="Arial" w:cs="Arial"/>
                <w:b/>
                <w:bCs/>
                <w:color w:val="000000"/>
                <w:sz w:val="16"/>
                <w:szCs w:val="16"/>
                <w:vertAlign w:val="subscript"/>
              </w:rPr>
              <w:t>d</w:t>
            </w:r>
            <w:proofErr w:type="spellEnd"/>
            <w:r w:rsidRPr="0097219F">
              <w:rPr>
                <w:rFonts w:ascii="Arial" w:hAnsi="Arial" w:cs="Arial"/>
                <w:b/>
                <w:bCs/>
                <w:color w:val="000000"/>
                <w:sz w:val="16"/>
                <w:szCs w:val="16"/>
                <w:vertAlign w:val="subscript"/>
              </w:rPr>
              <w:t xml:space="preserve"> </w:t>
            </w:r>
            <w:r w:rsidRPr="0097219F">
              <w:rPr>
                <w:rFonts w:ascii="Arial" w:hAnsi="Arial" w:cs="Arial"/>
                <w:b/>
                <w:bCs/>
                <w:color w:val="000000"/>
                <w:sz w:val="16"/>
                <w:szCs w:val="16"/>
              </w:rPr>
              <w:t xml:space="preserve"> = </w:t>
            </w:r>
            <w:r w:rsidRPr="0097219F">
              <w:rPr>
                <w:rFonts w:ascii="Arial" w:hAnsi="Arial" w:cs="Arial"/>
                <w:b/>
                <w:bCs/>
                <w:color w:val="000000"/>
                <w:sz w:val="16"/>
                <w:szCs w:val="16"/>
                <w:shd w:val="clear" w:color="auto" w:fill="FFFFFF"/>
                <w:vertAlign w:val="subscript"/>
              </w:rPr>
              <w:t>................</w:t>
            </w:r>
            <w:r w:rsidRPr="0097219F">
              <w:rPr>
                <w:rFonts w:ascii="Arial" w:hAnsi="Arial" w:cs="Arial"/>
                <w:b/>
                <w:bCs/>
                <w:color w:val="000000"/>
                <w:sz w:val="16"/>
                <w:szCs w:val="16"/>
              </w:rPr>
              <w:t xml:space="preserve"> [m</w:t>
            </w:r>
            <w:r w:rsidRPr="0097219F">
              <w:rPr>
                <w:rFonts w:ascii="Arial" w:hAnsi="Arial" w:cs="Arial"/>
                <w:b/>
                <w:bCs/>
                <w:color w:val="000000"/>
                <w:sz w:val="16"/>
                <w:szCs w:val="16"/>
                <w:vertAlign w:val="superscript"/>
              </w:rPr>
              <w:t>3</w:t>
            </w:r>
            <w:r w:rsidRPr="0097219F">
              <w:rPr>
                <w:rFonts w:ascii="Arial" w:hAnsi="Arial" w:cs="Arial"/>
                <w:b/>
                <w:bCs/>
                <w:color w:val="000000"/>
                <w:sz w:val="16"/>
                <w:szCs w:val="16"/>
              </w:rPr>
              <w:t>/d] - cele bytowe</w:t>
            </w:r>
          </w:p>
          <w:p w14:paraId="6098A09A" w14:textId="77777777" w:rsidR="00B2617B" w:rsidRPr="0097219F" w:rsidRDefault="00B2617B" w:rsidP="00F24793">
            <w:pPr>
              <w:spacing w:line="360" w:lineRule="auto"/>
              <w:outlineLvl w:val="0"/>
              <w:rPr>
                <w:rFonts w:ascii="Arial" w:hAnsi="Arial" w:cs="Arial"/>
                <w:b/>
                <w:bCs/>
                <w:color w:val="000000"/>
                <w:sz w:val="16"/>
                <w:szCs w:val="16"/>
              </w:rPr>
            </w:pPr>
            <w:proofErr w:type="spellStart"/>
            <w:r w:rsidRPr="0097219F">
              <w:rPr>
                <w:rFonts w:ascii="Arial" w:hAnsi="Arial" w:cs="Arial"/>
                <w:b/>
                <w:bCs/>
                <w:color w:val="000000"/>
                <w:sz w:val="16"/>
                <w:szCs w:val="16"/>
              </w:rPr>
              <w:t>Q</w:t>
            </w:r>
            <w:r w:rsidRPr="0097219F">
              <w:rPr>
                <w:rFonts w:ascii="Arial" w:hAnsi="Arial" w:cs="Arial"/>
                <w:b/>
                <w:bCs/>
                <w:color w:val="000000"/>
                <w:sz w:val="16"/>
                <w:szCs w:val="16"/>
                <w:vertAlign w:val="subscript"/>
              </w:rPr>
              <w:t>d</w:t>
            </w:r>
            <w:proofErr w:type="spellEnd"/>
            <w:r w:rsidRPr="0097219F">
              <w:rPr>
                <w:rFonts w:ascii="Arial" w:hAnsi="Arial" w:cs="Arial"/>
                <w:b/>
                <w:bCs/>
                <w:color w:val="000000"/>
                <w:sz w:val="16"/>
                <w:szCs w:val="16"/>
                <w:vertAlign w:val="subscript"/>
              </w:rPr>
              <w:t xml:space="preserve"> </w:t>
            </w:r>
            <w:r w:rsidRPr="0097219F">
              <w:rPr>
                <w:rFonts w:ascii="Arial" w:hAnsi="Arial" w:cs="Arial"/>
                <w:b/>
                <w:bCs/>
                <w:color w:val="000000"/>
                <w:sz w:val="16"/>
                <w:szCs w:val="16"/>
              </w:rPr>
              <w:t xml:space="preserve"> = </w:t>
            </w:r>
            <w:r w:rsidRPr="0097219F">
              <w:rPr>
                <w:rFonts w:ascii="Arial" w:hAnsi="Arial" w:cs="Arial"/>
                <w:b/>
                <w:bCs/>
                <w:color w:val="000000"/>
                <w:sz w:val="16"/>
                <w:szCs w:val="16"/>
                <w:shd w:val="clear" w:color="auto" w:fill="FFFFFF"/>
                <w:vertAlign w:val="subscript"/>
              </w:rPr>
              <w:t>................</w:t>
            </w:r>
            <w:r w:rsidRPr="0097219F">
              <w:rPr>
                <w:rFonts w:ascii="Arial" w:hAnsi="Arial" w:cs="Arial"/>
                <w:b/>
                <w:bCs/>
                <w:color w:val="000000"/>
                <w:sz w:val="16"/>
                <w:szCs w:val="16"/>
              </w:rPr>
              <w:t xml:space="preserve"> [m</w:t>
            </w:r>
            <w:r w:rsidRPr="0097219F">
              <w:rPr>
                <w:rFonts w:ascii="Arial" w:hAnsi="Arial" w:cs="Arial"/>
                <w:b/>
                <w:bCs/>
                <w:color w:val="000000"/>
                <w:sz w:val="16"/>
                <w:szCs w:val="16"/>
                <w:vertAlign w:val="superscript"/>
              </w:rPr>
              <w:t>3</w:t>
            </w:r>
            <w:r w:rsidRPr="0097219F">
              <w:rPr>
                <w:rFonts w:ascii="Arial" w:hAnsi="Arial" w:cs="Arial"/>
                <w:b/>
                <w:bCs/>
                <w:color w:val="000000"/>
                <w:sz w:val="16"/>
                <w:szCs w:val="16"/>
              </w:rPr>
              <w:t>/d] - cele technologiczne</w:t>
            </w:r>
          </w:p>
          <w:p w14:paraId="5A561AAC" w14:textId="77777777" w:rsidR="00B2617B" w:rsidRDefault="00B2617B" w:rsidP="00F24793">
            <w:pPr>
              <w:spacing w:line="360" w:lineRule="auto"/>
              <w:outlineLvl w:val="0"/>
              <w:rPr>
                <w:rFonts w:ascii="Arial" w:hAnsi="Arial" w:cs="Arial"/>
                <w:b/>
                <w:bCs/>
                <w:color w:val="000000"/>
                <w:sz w:val="16"/>
                <w:szCs w:val="16"/>
              </w:rPr>
            </w:pPr>
            <w:proofErr w:type="spellStart"/>
            <w:r w:rsidRPr="0097219F">
              <w:rPr>
                <w:rFonts w:ascii="Arial" w:hAnsi="Arial" w:cs="Arial"/>
                <w:b/>
                <w:bCs/>
                <w:color w:val="000000"/>
                <w:sz w:val="16"/>
                <w:szCs w:val="16"/>
              </w:rPr>
              <w:t>Q</w:t>
            </w:r>
            <w:r w:rsidRPr="0097219F">
              <w:rPr>
                <w:rFonts w:ascii="Arial" w:hAnsi="Arial" w:cs="Arial"/>
                <w:b/>
                <w:bCs/>
                <w:color w:val="000000"/>
                <w:sz w:val="16"/>
                <w:szCs w:val="16"/>
                <w:vertAlign w:val="subscript"/>
              </w:rPr>
              <w:t>d</w:t>
            </w:r>
            <w:proofErr w:type="spellEnd"/>
            <w:r w:rsidRPr="0097219F">
              <w:rPr>
                <w:rFonts w:ascii="Arial" w:hAnsi="Arial" w:cs="Arial"/>
                <w:b/>
                <w:bCs/>
                <w:color w:val="000000"/>
                <w:sz w:val="16"/>
                <w:szCs w:val="16"/>
                <w:vertAlign w:val="subscript"/>
              </w:rPr>
              <w:t xml:space="preserve"> </w:t>
            </w:r>
            <w:r w:rsidRPr="0097219F">
              <w:rPr>
                <w:rFonts w:ascii="Arial" w:hAnsi="Arial" w:cs="Arial"/>
                <w:b/>
                <w:bCs/>
                <w:color w:val="000000"/>
                <w:sz w:val="16"/>
                <w:szCs w:val="16"/>
              </w:rPr>
              <w:t xml:space="preserve"> = </w:t>
            </w:r>
            <w:r w:rsidRPr="0097219F">
              <w:rPr>
                <w:rFonts w:ascii="Arial" w:hAnsi="Arial" w:cs="Arial"/>
                <w:b/>
                <w:bCs/>
                <w:color w:val="000000"/>
                <w:sz w:val="16"/>
                <w:szCs w:val="16"/>
                <w:shd w:val="clear" w:color="auto" w:fill="FFFFFF"/>
                <w:vertAlign w:val="subscript"/>
              </w:rPr>
              <w:t>................</w:t>
            </w:r>
            <w:r w:rsidRPr="0097219F">
              <w:rPr>
                <w:rFonts w:ascii="Arial" w:hAnsi="Arial" w:cs="Arial"/>
                <w:b/>
                <w:bCs/>
                <w:color w:val="000000"/>
                <w:sz w:val="16"/>
                <w:szCs w:val="16"/>
              </w:rPr>
              <w:t xml:space="preserve"> [m</w:t>
            </w:r>
            <w:r w:rsidRPr="0097219F">
              <w:rPr>
                <w:rFonts w:ascii="Arial" w:hAnsi="Arial" w:cs="Arial"/>
                <w:b/>
                <w:bCs/>
                <w:color w:val="000000"/>
                <w:sz w:val="16"/>
                <w:szCs w:val="16"/>
                <w:vertAlign w:val="superscript"/>
              </w:rPr>
              <w:t>3</w:t>
            </w:r>
            <w:r w:rsidRPr="0097219F">
              <w:rPr>
                <w:rFonts w:ascii="Arial" w:hAnsi="Arial" w:cs="Arial"/>
                <w:b/>
                <w:bCs/>
                <w:color w:val="000000"/>
                <w:sz w:val="16"/>
                <w:szCs w:val="16"/>
              </w:rPr>
              <w:t>/d] - cele przeciwpożarowe</w:t>
            </w:r>
          </w:p>
          <w:p w14:paraId="344A1373" w14:textId="77777777" w:rsidR="00B2617B" w:rsidRPr="0097219F" w:rsidRDefault="00B2617B" w:rsidP="00F24793">
            <w:pPr>
              <w:spacing w:line="360" w:lineRule="auto"/>
              <w:outlineLvl w:val="0"/>
              <w:rPr>
                <w:rFonts w:ascii="Arial" w:hAnsi="Arial" w:cs="Arial"/>
                <w:bCs/>
                <w:color w:val="000000"/>
              </w:rPr>
            </w:pPr>
            <w:proofErr w:type="spellStart"/>
            <w:r>
              <w:rPr>
                <w:rFonts w:ascii="Arial" w:hAnsi="Arial" w:cs="Arial"/>
                <w:b/>
                <w:bCs/>
                <w:color w:val="000000"/>
                <w:sz w:val="16"/>
                <w:szCs w:val="16"/>
              </w:rPr>
              <w:t>Q</w:t>
            </w:r>
            <w:r w:rsidRPr="0046344A">
              <w:rPr>
                <w:rFonts w:ascii="Arial" w:hAnsi="Arial" w:cs="Arial"/>
                <w:b/>
                <w:bCs/>
                <w:color w:val="000000"/>
                <w:sz w:val="10"/>
                <w:szCs w:val="10"/>
              </w:rPr>
              <w:t>d</w:t>
            </w:r>
            <w:proofErr w:type="spellEnd"/>
            <w:r>
              <w:rPr>
                <w:rFonts w:ascii="Arial" w:hAnsi="Arial" w:cs="Arial"/>
                <w:b/>
                <w:bCs/>
                <w:color w:val="000000"/>
                <w:sz w:val="10"/>
                <w:szCs w:val="10"/>
              </w:rPr>
              <w:t xml:space="preserve"> </w:t>
            </w:r>
            <w:r w:rsidRPr="0097219F">
              <w:rPr>
                <w:rFonts w:ascii="Arial" w:hAnsi="Arial" w:cs="Arial"/>
                <w:b/>
                <w:bCs/>
                <w:color w:val="000000"/>
                <w:sz w:val="16"/>
                <w:szCs w:val="16"/>
              </w:rPr>
              <w:t xml:space="preserve">= </w:t>
            </w:r>
            <w:r w:rsidRPr="0097219F">
              <w:rPr>
                <w:rFonts w:ascii="Arial" w:hAnsi="Arial" w:cs="Arial"/>
                <w:b/>
                <w:bCs/>
                <w:color w:val="000000"/>
                <w:sz w:val="16"/>
                <w:szCs w:val="16"/>
                <w:shd w:val="clear" w:color="auto" w:fill="FFFFFF"/>
                <w:vertAlign w:val="subscript"/>
              </w:rPr>
              <w:t>................</w:t>
            </w:r>
            <w:r w:rsidRPr="0097219F">
              <w:rPr>
                <w:rFonts w:ascii="Arial" w:hAnsi="Arial" w:cs="Arial"/>
                <w:b/>
                <w:bCs/>
                <w:color w:val="000000"/>
                <w:sz w:val="16"/>
                <w:szCs w:val="16"/>
              </w:rPr>
              <w:t xml:space="preserve"> [m</w:t>
            </w:r>
            <w:r w:rsidRPr="0097219F">
              <w:rPr>
                <w:rFonts w:ascii="Arial" w:hAnsi="Arial" w:cs="Arial"/>
                <w:b/>
                <w:bCs/>
                <w:color w:val="000000"/>
                <w:sz w:val="16"/>
                <w:szCs w:val="16"/>
                <w:vertAlign w:val="superscript"/>
              </w:rPr>
              <w:t>3</w:t>
            </w:r>
            <w:r w:rsidRPr="0097219F">
              <w:rPr>
                <w:rFonts w:ascii="Arial" w:hAnsi="Arial" w:cs="Arial"/>
                <w:b/>
                <w:bCs/>
                <w:color w:val="000000"/>
                <w:sz w:val="16"/>
                <w:szCs w:val="16"/>
              </w:rPr>
              <w:t xml:space="preserve">/d] - cele </w:t>
            </w:r>
            <w:r>
              <w:rPr>
                <w:rFonts w:ascii="Arial" w:hAnsi="Arial" w:cs="Arial"/>
                <w:b/>
                <w:bCs/>
                <w:color w:val="000000"/>
                <w:sz w:val="16"/>
                <w:szCs w:val="16"/>
              </w:rPr>
              <w:t>inne</w:t>
            </w:r>
          </w:p>
        </w:tc>
        <w:tc>
          <w:tcPr>
            <w:tcW w:w="5022" w:type="dxa"/>
            <w:gridSpan w:val="2"/>
            <w:tcBorders>
              <w:top w:val="single" w:sz="4" w:space="0" w:color="auto"/>
              <w:left w:val="single" w:sz="4" w:space="0" w:color="auto"/>
              <w:bottom w:val="single" w:sz="4" w:space="0" w:color="auto"/>
              <w:right w:val="double" w:sz="4" w:space="0" w:color="auto"/>
            </w:tcBorders>
          </w:tcPr>
          <w:p w14:paraId="18D8E9E3" w14:textId="77777777" w:rsidR="00B2617B" w:rsidRPr="0097219F" w:rsidRDefault="00B2617B" w:rsidP="00F24793">
            <w:pPr>
              <w:spacing w:after="120"/>
              <w:outlineLvl w:val="0"/>
              <w:rPr>
                <w:rFonts w:ascii="Arial" w:hAnsi="Arial" w:cs="Arial"/>
                <w:color w:val="000000"/>
                <w:sz w:val="16"/>
              </w:rPr>
            </w:pPr>
            <w:r w:rsidRPr="00C17D15">
              <w:rPr>
                <w:rFonts w:ascii="Arial" w:hAnsi="Arial" w:cs="Arial"/>
                <w:color w:val="000000"/>
                <w:sz w:val="16"/>
              </w:rPr>
              <w:t>6.</w:t>
            </w:r>
            <w:r>
              <w:rPr>
                <w:rFonts w:ascii="Arial" w:hAnsi="Arial" w:cs="Arial"/>
                <w:color w:val="000000"/>
                <w:sz w:val="16"/>
              </w:rPr>
              <w:t>Maksymalny przepływ wody średniodobowy i maksymalny godzinowy:</w:t>
            </w:r>
            <w:r w:rsidRPr="00C17D15">
              <w:rPr>
                <w:rFonts w:ascii="Arial" w:hAnsi="Arial" w:cs="Arial"/>
                <w:color w:val="000000"/>
                <w:sz w:val="16"/>
              </w:rPr>
              <w:t xml:space="preserve"> </w:t>
            </w:r>
          </w:p>
          <w:p w14:paraId="54916B67" w14:textId="77777777" w:rsidR="00B2617B" w:rsidRPr="0097219F" w:rsidRDefault="00B2617B" w:rsidP="00F24793">
            <w:pPr>
              <w:spacing w:line="360" w:lineRule="auto"/>
              <w:jc w:val="center"/>
              <w:outlineLvl w:val="0"/>
              <w:rPr>
                <w:rFonts w:ascii="Arial" w:hAnsi="Arial" w:cs="Arial"/>
                <w:bCs/>
                <w:color w:val="000000"/>
              </w:rPr>
            </w:pPr>
            <w:proofErr w:type="spellStart"/>
            <w:r w:rsidRPr="00C17D15">
              <w:rPr>
                <w:rFonts w:ascii="Arial" w:hAnsi="Arial" w:cs="Arial"/>
                <w:bCs/>
                <w:color w:val="000000"/>
                <w:sz w:val="22"/>
              </w:rPr>
              <w:t>Q</w:t>
            </w:r>
            <w:r>
              <w:rPr>
                <w:rFonts w:ascii="Arial" w:hAnsi="Arial" w:cs="Arial"/>
                <w:bCs/>
                <w:color w:val="000000"/>
                <w:sz w:val="22"/>
                <w:vertAlign w:val="subscript"/>
              </w:rPr>
              <w:t>śd</w:t>
            </w:r>
            <w:proofErr w:type="spellEnd"/>
            <w:r w:rsidRPr="00C17D15">
              <w:rPr>
                <w:rFonts w:ascii="Arial" w:hAnsi="Arial" w:cs="Arial"/>
                <w:bCs/>
                <w:color w:val="000000"/>
                <w:sz w:val="22"/>
                <w:vertAlign w:val="subscript"/>
              </w:rPr>
              <w:t xml:space="preserve"> </w:t>
            </w:r>
            <w:r w:rsidRPr="00C17D15">
              <w:rPr>
                <w:rFonts w:ascii="Arial" w:hAnsi="Arial" w:cs="Arial"/>
                <w:bCs/>
                <w:color w:val="000000"/>
                <w:sz w:val="22"/>
              </w:rPr>
              <w:t xml:space="preserve">= </w:t>
            </w:r>
            <w:r w:rsidRPr="00C17D15">
              <w:rPr>
                <w:rFonts w:ascii="Arial" w:hAnsi="Arial" w:cs="Arial"/>
                <w:bCs/>
                <w:color w:val="000000"/>
                <w:sz w:val="22"/>
                <w:shd w:val="clear" w:color="auto" w:fill="FFFFFF"/>
                <w:vertAlign w:val="subscript"/>
              </w:rPr>
              <w:t>................</w:t>
            </w:r>
            <w:r w:rsidRPr="00C17D15">
              <w:rPr>
                <w:rFonts w:ascii="Arial" w:hAnsi="Arial" w:cs="Arial"/>
                <w:bCs/>
                <w:color w:val="000000"/>
                <w:sz w:val="22"/>
              </w:rPr>
              <w:t xml:space="preserve"> [m</w:t>
            </w:r>
            <w:r w:rsidRPr="00C17D15">
              <w:rPr>
                <w:rFonts w:ascii="Arial" w:hAnsi="Arial" w:cs="Arial"/>
                <w:bCs/>
                <w:color w:val="000000"/>
                <w:sz w:val="22"/>
                <w:vertAlign w:val="superscript"/>
              </w:rPr>
              <w:t>3</w:t>
            </w:r>
            <w:r w:rsidRPr="00C17D15">
              <w:rPr>
                <w:rFonts w:ascii="Arial" w:hAnsi="Arial" w:cs="Arial"/>
                <w:bCs/>
                <w:color w:val="000000"/>
                <w:sz w:val="22"/>
              </w:rPr>
              <w:t>/d]</w:t>
            </w:r>
          </w:p>
          <w:p w14:paraId="69D22243" w14:textId="77777777" w:rsidR="00B2617B" w:rsidRPr="003F5554" w:rsidRDefault="00B2617B" w:rsidP="00F24793">
            <w:pPr>
              <w:spacing w:line="360" w:lineRule="auto"/>
              <w:jc w:val="center"/>
              <w:outlineLvl w:val="0"/>
              <w:rPr>
                <w:rFonts w:ascii="Arial" w:hAnsi="Arial" w:cs="Arial"/>
                <w:bCs/>
                <w:color w:val="000000"/>
              </w:rPr>
            </w:pPr>
            <w:proofErr w:type="spellStart"/>
            <w:r w:rsidRPr="00C17D15">
              <w:rPr>
                <w:rFonts w:ascii="Arial" w:hAnsi="Arial" w:cs="Arial"/>
                <w:bCs/>
                <w:color w:val="000000"/>
                <w:sz w:val="22"/>
              </w:rPr>
              <w:t>Q</w:t>
            </w:r>
            <w:r>
              <w:rPr>
                <w:rFonts w:ascii="Arial" w:hAnsi="Arial" w:cs="Arial"/>
                <w:bCs/>
                <w:color w:val="000000"/>
                <w:sz w:val="22"/>
                <w:vertAlign w:val="subscript"/>
              </w:rPr>
              <w:t>h</w:t>
            </w:r>
            <w:proofErr w:type="spellEnd"/>
            <w:r w:rsidRPr="00C17D15">
              <w:rPr>
                <w:rFonts w:ascii="Arial" w:hAnsi="Arial" w:cs="Arial"/>
                <w:bCs/>
                <w:color w:val="000000"/>
                <w:sz w:val="22"/>
                <w:vertAlign w:val="subscript"/>
              </w:rPr>
              <w:t xml:space="preserve"> </w:t>
            </w:r>
            <w:r w:rsidRPr="00C17D15">
              <w:rPr>
                <w:rFonts w:ascii="Arial" w:hAnsi="Arial" w:cs="Arial"/>
                <w:bCs/>
                <w:color w:val="000000"/>
                <w:sz w:val="22"/>
              </w:rPr>
              <w:t xml:space="preserve">= </w:t>
            </w:r>
            <w:r w:rsidRPr="00C17D15">
              <w:rPr>
                <w:rFonts w:ascii="Arial" w:hAnsi="Arial" w:cs="Arial"/>
                <w:bCs/>
                <w:color w:val="000000"/>
                <w:sz w:val="22"/>
                <w:shd w:val="clear" w:color="auto" w:fill="FFFFFF"/>
                <w:vertAlign w:val="subscript"/>
              </w:rPr>
              <w:t>................</w:t>
            </w:r>
            <w:r w:rsidRPr="00C17D15">
              <w:rPr>
                <w:rFonts w:ascii="Arial" w:hAnsi="Arial" w:cs="Arial"/>
                <w:bCs/>
                <w:color w:val="000000"/>
                <w:sz w:val="22"/>
              </w:rPr>
              <w:t xml:space="preserve"> [m</w:t>
            </w:r>
            <w:r w:rsidRPr="00C17D15">
              <w:rPr>
                <w:rFonts w:ascii="Arial" w:hAnsi="Arial" w:cs="Arial"/>
                <w:bCs/>
                <w:color w:val="000000"/>
                <w:sz w:val="22"/>
                <w:vertAlign w:val="superscript"/>
              </w:rPr>
              <w:t>3</w:t>
            </w:r>
            <w:r w:rsidRPr="00C17D15">
              <w:rPr>
                <w:rFonts w:ascii="Arial" w:hAnsi="Arial" w:cs="Arial"/>
                <w:bCs/>
                <w:color w:val="000000"/>
                <w:sz w:val="22"/>
              </w:rPr>
              <w:t>/d]</w:t>
            </w:r>
          </w:p>
        </w:tc>
      </w:tr>
      <w:tr w:rsidR="00B2617B" w14:paraId="05FA0183" w14:textId="77777777" w:rsidTr="00F24793">
        <w:trPr>
          <w:cantSplit/>
          <w:trHeight w:val="358"/>
        </w:trPr>
        <w:tc>
          <w:tcPr>
            <w:tcW w:w="5270" w:type="dxa"/>
            <w:gridSpan w:val="2"/>
            <w:tcBorders>
              <w:top w:val="single" w:sz="4" w:space="0" w:color="auto"/>
              <w:left w:val="double" w:sz="4" w:space="0" w:color="auto"/>
              <w:bottom w:val="single" w:sz="4" w:space="0" w:color="auto"/>
              <w:right w:val="single" w:sz="4" w:space="0" w:color="auto"/>
            </w:tcBorders>
          </w:tcPr>
          <w:p w14:paraId="70CBCB70" w14:textId="77777777" w:rsidR="00B2617B" w:rsidRPr="00C17D15" w:rsidRDefault="00B2617B" w:rsidP="00F24793">
            <w:pPr>
              <w:outlineLvl w:val="0"/>
              <w:rPr>
                <w:rFonts w:ascii="Arial" w:hAnsi="Arial" w:cs="Arial"/>
                <w:color w:val="000000"/>
                <w:sz w:val="16"/>
              </w:rPr>
            </w:pPr>
            <w:r w:rsidRPr="00C17D15">
              <w:rPr>
                <w:rFonts w:ascii="Arial" w:hAnsi="Arial" w:cs="Arial"/>
                <w:color w:val="000000"/>
                <w:sz w:val="16"/>
              </w:rPr>
              <w:t>7. Maksymalny dobowy przepływ odprowadzanych ścieków</w:t>
            </w:r>
          </w:p>
          <w:p w14:paraId="554884AB" w14:textId="77777777" w:rsidR="00B2617B" w:rsidRDefault="00B2617B" w:rsidP="00F24793">
            <w:pPr>
              <w:spacing w:line="360" w:lineRule="auto"/>
              <w:jc w:val="center"/>
              <w:outlineLvl w:val="0"/>
              <w:rPr>
                <w:rFonts w:ascii="Arial" w:hAnsi="Arial" w:cs="Arial"/>
                <w:bCs/>
                <w:color w:val="000000"/>
              </w:rPr>
            </w:pPr>
          </w:p>
          <w:p w14:paraId="5A166D0F" w14:textId="77777777" w:rsidR="00B2617B" w:rsidRPr="0097219F" w:rsidRDefault="00B2617B" w:rsidP="00F24793">
            <w:pPr>
              <w:spacing w:line="360" w:lineRule="auto"/>
              <w:jc w:val="center"/>
              <w:outlineLvl w:val="0"/>
              <w:rPr>
                <w:rFonts w:ascii="Arial" w:hAnsi="Arial" w:cs="Arial"/>
                <w:bCs/>
                <w:color w:val="000000"/>
              </w:rPr>
            </w:pPr>
            <w:proofErr w:type="spellStart"/>
            <w:r w:rsidRPr="00C17D15">
              <w:rPr>
                <w:rFonts w:ascii="Arial" w:hAnsi="Arial" w:cs="Arial"/>
                <w:bCs/>
                <w:color w:val="000000"/>
                <w:sz w:val="22"/>
              </w:rPr>
              <w:t>Q</w:t>
            </w:r>
            <w:r>
              <w:rPr>
                <w:rFonts w:ascii="Arial" w:hAnsi="Arial" w:cs="Arial"/>
                <w:bCs/>
                <w:color w:val="000000"/>
                <w:sz w:val="22"/>
                <w:vertAlign w:val="subscript"/>
              </w:rPr>
              <w:t>śd</w:t>
            </w:r>
            <w:proofErr w:type="spellEnd"/>
            <w:r w:rsidRPr="00C17D15">
              <w:rPr>
                <w:rFonts w:ascii="Arial" w:hAnsi="Arial" w:cs="Arial"/>
                <w:bCs/>
                <w:color w:val="000000"/>
                <w:sz w:val="22"/>
                <w:vertAlign w:val="subscript"/>
              </w:rPr>
              <w:t xml:space="preserve"> </w:t>
            </w:r>
            <w:r w:rsidRPr="00C17D15">
              <w:rPr>
                <w:rFonts w:ascii="Arial" w:hAnsi="Arial" w:cs="Arial"/>
                <w:bCs/>
                <w:color w:val="000000"/>
                <w:sz w:val="22"/>
              </w:rPr>
              <w:t xml:space="preserve">= </w:t>
            </w:r>
            <w:r w:rsidRPr="00C17D15">
              <w:rPr>
                <w:rFonts w:ascii="Arial" w:hAnsi="Arial" w:cs="Arial"/>
                <w:bCs/>
                <w:color w:val="000000"/>
                <w:sz w:val="22"/>
                <w:shd w:val="clear" w:color="auto" w:fill="FFFFFF"/>
                <w:vertAlign w:val="subscript"/>
              </w:rPr>
              <w:t>................</w:t>
            </w:r>
            <w:r w:rsidRPr="00C17D15">
              <w:rPr>
                <w:rFonts w:ascii="Arial" w:hAnsi="Arial" w:cs="Arial"/>
                <w:bCs/>
                <w:color w:val="000000"/>
                <w:sz w:val="22"/>
              </w:rPr>
              <w:t xml:space="preserve"> [m</w:t>
            </w:r>
            <w:r w:rsidRPr="00C17D15">
              <w:rPr>
                <w:rFonts w:ascii="Arial" w:hAnsi="Arial" w:cs="Arial"/>
                <w:bCs/>
                <w:color w:val="000000"/>
                <w:sz w:val="22"/>
                <w:vertAlign w:val="superscript"/>
              </w:rPr>
              <w:t>3</w:t>
            </w:r>
            <w:r w:rsidRPr="00C17D15">
              <w:rPr>
                <w:rFonts w:ascii="Arial" w:hAnsi="Arial" w:cs="Arial"/>
                <w:bCs/>
                <w:color w:val="000000"/>
                <w:sz w:val="22"/>
              </w:rPr>
              <w:t>/d]</w:t>
            </w:r>
          </w:p>
          <w:p w14:paraId="2962C998" w14:textId="77777777" w:rsidR="00B2617B" w:rsidRPr="00C17D15" w:rsidRDefault="00B2617B" w:rsidP="00F24793">
            <w:pPr>
              <w:spacing w:line="360" w:lineRule="auto"/>
              <w:outlineLvl w:val="0"/>
              <w:rPr>
                <w:rFonts w:ascii="Arial" w:hAnsi="Arial" w:cs="Arial"/>
                <w:bCs/>
                <w:color w:val="000000"/>
                <w:sz w:val="16"/>
              </w:rPr>
            </w:pPr>
          </w:p>
        </w:tc>
        <w:tc>
          <w:tcPr>
            <w:tcW w:w="5022" w:type="dxa"/>
            <w:gridSpan w:val="2"/>
            <w:tcBorders>
              <w:top w:val="single" w:sz="4" w:space="0" w:color="auto"/>
              <w:left w:val="single" w:sz="4" w:space="0" w:color="auto"/>
              <w:bottom w:val="single" w:sz="4" w:space="0" w:color="auto"/>
              <w:right w:val="double" w:sz="4" w:space="0" w:color="auto"/>
            </w:tcBorders>
          </w:tcPr>
          <w:p w14:paraId="4DDC8A55" w14:textId="77777777" w:rsidR="00B2617B" w:rsidRPr="00C17D15" w:rsidRDefault="00B2617B" w:rsidP="00F24793">
            <w:pPr>
              <w:outlineLvl w:val="0"/>
              <w:rPr>
                <w:rFonts w:ascii="Arial" w:hAnsi="Arial" w:cs="Arial"/>
                <w:color w:val="000000"/>
                <w:sz w:val="16"/>
              </w:rPr>
            </w:pPr>
            <w:r w:rsidRPr="00C17D15">
              <w:rPr>
                <w:rFonts w:ascii="Arial" w:hAnsi="Arial" w:cs="Arial"/>
                <w:color w:val="000000"/>
                <w:sz w:val="16"/>
              </w:rPr>
              <w:t>8. Rodzaj ścieków (</w:t>
            </w:r>
            <w:r w:rsidRPr="00C17D15">
              <w:rPr>
                <w:rFonts w:ascii="Arial" w:hAnsi="Arial" w:cs="Arial"/>
                <w:color w:val="000000"/>
                <w:sz w:val="14"/>
              </w:rPr>
              <w:t>należy zaznaczyć właściwy kwadrat</w:t>
            </w:r>
            <w:r w:rsidRPr="00C17D15">
              <w:rPr>
                <w:rFonts w:ascii="Arial" w:hAnsi="Arial" w:cs="Arial"/>
                <w:color w:val="000000"/>
                <w:sz w:val="16"/>
              </w:rPr>
              <w:t>)</w:t>
            </w:r>
          </w:p>
          <w:p w14:paraId="20B3CEF9" w14:textId="77777777" w:rsidR="00B2617B" w:rsidRPr="00CE31ED" w:rsidRDefault="00B2617B" w:rsidP="00F24793">
            <w:pPr>
              <w:pStyle w:val="Tekstpodstawowy"/>
              <w:spacing w:after="0"/>
              <w:ind w:left="29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F8E3EC" wp14:editId="7A4C99D1">
                      <wp:simplePos x="0" y="0"/>
                      <wp:positionH relativeFrom="column">
                        <wp:posOffset>139065</wp:posOffset>
                      </wp:positionH>
                      <wp:positionV relativeFrom="paragraph">
                        <wp:posOffset>24765</wp:posOffset>
                      </wp:positionV>
                      <wp:extent cx="90805" cy="90805"/>
                      <wp:effectExtent l="13970" t="8255" r="9525" b="571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DE4B" id="Rectangle 18" o:spid="_x0000_s1026" style="position:absolute;margin-left:10.95pt;margin-top:1.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0J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"/>
                  </w:pict>
                </mc:Fallback>
              </mc:AlternateContent>
            </w:r>
            <w:r w:rsidRPr="00CE31ED">
              <w:rPr>
                <w:rFonts w:ascii="Arial" w:hAnsi="Arial" w:cs="Arial"/>
                <w:sz w:val="20"/>
                <w:szCs w:val="20"/>
              </w:rPr>
              <w:t xml:space="preserve">     Ścieki bytowe</w:t>
            </w:r>
          </w:p>
          <w:p w14:paraId="2D17F61B" w14:textId="77777777" w:rsidR="00B2617B" w:rsidRDefault="00B2617B" w:rsidP="00F24793">
            <w:pPr>
              <w:pStyle w:val="Tekstpodstawowy"/>
              <w:spacing w:after="0"/>
              <w:ind w:left="29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7B5D2E5" wp14:editId="456891A7">
                      <wp:simplePos x="0" y="0"/>
                      <wp:positionH relativeFrom="column">
                        <wp:posOffset>139065</wp:posOffset>
                      </wp:positionH>
                      <wp:positionV relativeFrom="paragraph">
                        <wp:posOffset>17145</wp:posOffset>
                      </wp:positionV>
                      <wp:extent cx="90805" cy="90805"/>
                      <wp:effectExtent l="13970" t="13335" r="9525" b="1016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F26E" id="Rectangle 19" o:spid="_x0000_s1026" style="position:absolute;margin-left:10.95pt;margin-top:1.3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iHAIAADo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"/>
                  </w:pict>
                </mc:Fallback>
              </mc:AlternateContent>
            </w:r>
            <w:r w:rsidRPr="00CE31ED">
              <w:rPr>
                <w:rFonts w:ascii="Arial" w:hAnsi="Arial" w:cs="Arial"/>
                <w:sz w:val="20"/>
                <w:szCs w:val="20"/>
              </w:rPr>
              <w:t xml:space="preserve">     Ścieki  przemysłowe</w:t>
            </w:r>
          </w:p>
          <w:p w14:paraId="0B4946E0" w14:textId="77777777" w:rsidR="00B2617B" w:rsidRDefault="00B2617B" w:rsidP="00F24793">
            <w:pPr>
              <w:pStyle w:val="Tekstpodstawowy"/>
              <w:spacing w:after="0"/>
              <w:rPr>
                <w:rFonts w:ascii="Arial" w:hAnsi="Arial" w:cs="Arial"/>
                <w:sz w:val="20"/>
                <w:szCs w:val="20"/>
              </w:rPr>
            </w:pPr>
          </w:p>
          <w:p w14:paraId="1530A36B" w14:textId="77777777" w:rsidR="00B2617B" w:rsidRPr="00CE31ED" w:rsidRDefault="00B2617B" w:rsidP="00F24793">
            <w:pPr>
              <w:pStyle w:val="Tekstpodstawowy"/>
              <w:spacing w:after="0"/>
              <w:rPr>
                <w:rFonts w:ascii="Arial" w:hAnsi="Arial" w:cs="Arial"/>
                <w:szCs w:val="18"/>
              </w:rPr>
            </w:pPr>
            <w:r>
              <w:rPr>
                <w:rFonts w:ascii="Arial" w:hAnsi="Arial" w:cs="Arial"/>
                <w:sz w:val="20"/>
                <w:szCs w:val="20"/>
              </w:rPr>
              <w:t>Wielkości ładunku zanieczyszczeń:</w:t>
            </w:r>
          </w:p>
        </w:tc>
      </w:tr>
      <w:tr w:rsidR="00B2617B" w14:paraId="73168F2F" w14:textId="77777777" w:rsidTr="00F24793">
        <w:trPr>
          <w:cantSplit/>
          <w:trHeight w:val="670"/>
        </w:trPr>
        <w:tc>
          <w:tcPr>
            <w:tcW w:w="5270" w:type="dxa"/>
            <w:gridSpan w:val="2"/>
            <w:tcBorders>
              <w:top w:val="single" w:sz="4" w:space="0" w:color="auto"/>
              <w:left w:val="double" w:sz="4" w:space="0" w:color="auto"/>
              <w:bottom w:val="single" w:sz="4" w:space="0" w:color="auto"/>
              <w:right w:val="single" w:sz="4" w:space="0" w:color="auto"/>
            </w:tcBorders>
          </w:tcPr>
          <w:p w14:paraId="6318B68F" w14:textId="77777777" w:rsidR="00B2617B" w:rsidRDefault="00B2617B" w:rsidP="00F24793">
            <w:pPr>
              <w:outlineLvl w:val="0"/>
              <w:rPr>
                <w:rFonts w:ascii="Arial" w:hAnsi="Arial" w:cs="Arial"/>
                <w:color w:val="000000"/>
                <w:sz w:val="16"/>
              </w:rPr>
            </w:pPr>
            <w:r>
              <w:rPr>
                <w:rFonts w:ascii="Arial" w:hAnsi="Arial" w:cs="Arial"/>
                <w:color w:val="000000"/>
                <w:sz w:val="16"/>
              </w:rPr>
              <w:t>9. Planowany  termin :</w:t>
            </w:r>
          </w:p>
          <w:p w14:paraId="46208017" w14:textId="77777777" w:rsidR="00B2617B" w:rsidRPr="00FB6009" w:rsidRDefault="00B2617B" w:rsidP="00F24793">
            <w:pPr>
              <w:numPr>
                <w:ilvl w:val="0"/>
                <w:numId w:val="1"/>
              </w:numPr>
              <w:ind w:firstLine="66"/>
              <w:outlineLvl w:val="0"/>
              <w:rPr>
                <w:rFonts w:ascii="Arial" w:hAnsi="Arial" w:cs="Arial"/>
                <w:color w:val="000000"/>
                <w:szCs w:val="16"/>
                <w:shd w:val="clear" w:color="auto" w:fill="FFFFFF"/>
              </w:rPr>
            </w:pPr>
            <w:r w:rsidRPr="003C4F7D">
              <w:rPr>
                <w:rFonts w:ascii="Arial" w:hAnsi="Arial" w:cs="Arial"/>
                <w:color w:val="000000"/>
                <w:sz w:val="18"/>
                <w:szCs w:val="18"/>
              </w:rPr>
              <w:t xml:space="preserve"> poboru  wody</w:t>
            </w:r>
            <w:r>
              <w:rPr>
                <w:rFonts w:ascii="Arial" w:hAnsi="Arial" w:cs="Arial"/>
                <w:color w:val="000000"/>
                <w:sz w:val="18"/>
                <w:szCs w:val="18"/>
              </w:rPr>
              <w:t xml:space="preserve">                od </w:t>
            </w:r>
            <w:r w:rsidRPr="003C4F7D">
              <w:rPr>
                <w:rFonts w:ascii="Arial" w:hAnsi="Arial" w:cs="Arial"/>
                <w:color w:val="000000"/>
                <w:sz w:val="18"/>
                <w:szCs w:val="18"/>
              </w:rPr>
              <w:t xml:space="preserve"> </w:t>
            </w:r>
            <w:r>
              <w:rPr>
                <w:rFonts w:ascii="Arial" w:hAnsi="Arial" w:cs="Arial"/>
                <w:color w:val="000000"/>
                <w:sz w:val="16"/>
              </w:rPr>
              <w:t>…....….…………………….</w:t>
            </w:r>
          </w:p>
          <w:p w14:paraId="67DEBAA9" w14:textId="77777777" w:rsidR="00B2617B" w:rsidRDefault="00B2617B" w:rsidP="00F24793">
            <w:pPr>
              <w:numPr>
                <w:ilvl w:val="0"/>
                <w:numId w:val="1"/>
              </w:numPr>
              <w:ind w:firstLine="66"/>
              <w:outlineLvl w:val="0"/>
              <w:rPr>
                <w:rFonts w:ascii="Arial" w:hAnsi="Arial" w:cs="Arial"/>
                <w:color w:val="000000"/>
                <w:szCs w:val="16"/>
                <w:shd w:val="clear" w:color="auto" w:fill="FFFFFF"/>
              </w:rPr>
            </w:pPr>
            <w:r>
              <w:rPr>
                <w:rFonts w:ascii="Arial" w:hAnsi="Arial" w:cs="Arial"/>
                <w:color w:val="000000"/>
                <w:sz w:val="16"/>
              </w:rPr>
              <w:t xml:space="preserve"> </w:t>
            </w:r>
            <w:r w:rsidRPr="003C4F7D">
              <w:rPr>
                <w:rFonts w:ascii="Arial" w:hAnsi="Arial" w:cs="Arial"/>
                <w:color w:val="000000"/>
                <w:sz w:val="18"/>
                <w:szCs w:val="18"/>
              </w:rPr>
              <w:t>dostarczania  ścieków</w:t>
            </w:r>
            <w:r>
              <w:rPr>
                <w:rFonts w:ascii="Arial" w:hAnsi="Arial" w:cs="Arial"/>
                <w:color w:val="000000"/>
                <w:sz w:val="18"/>
                <w:szCs w:val="18"/>
              </w:rPr>
              <w:t xml:space="preserve">  </w:t>
            </w:r>
            <w:r w:rsidRPr="003C4F7D">
              <w:rPr>
                <w:rFonts w:ascii="Arial" w:hAnsi="Arial" w:cs="Arial"/>
                <w:color w:val="000000"/>
                <w:sz w:val="18"/>
                <w:szCs w:val="18"/>
              </w:rPr>
              <w:t>od</w:t>
            </w:r>
            <w:r>
              <w:rPr>
                <w:rFonts w:ascii="Arial" w:hAnsi="Arial" w:cs="Arial"/>
                <w:color w:val="000000"/>
                <w:sz w:val="16"/>
              </w:rPr>
              <w:t xml:space="preserve">  ……………………………… </w:t>
            </w:r>
          </w:p>
        </w:tc>
        <w:tc>
          <w:tcPr>
            <w:tcW w:w="5022" w:type="dxa"/>
            <w:gridSpan w:val="2"/>
            <w:tcBorders>
              <w:top w:val="single" w:sz="4" w:space="0" w:color="auto"/>
              <w:left w:val="single" w:sz="4" w:space="0" w:color="auto"/>
              <w:bottom w:val="single" w:sz="4" w:space="0" w:color="auto"/>
              <w:right w:val="double" w:sz="4" w:space="0" w:color="auto"/>
            </w:tcBorders>
          </w:tcPr>
          <w:p w14:paraId="66ABCA19" w14:textId="77777777" w:rsidR="00B2617B" w:rsidRDefault="00B2617B" w:rsidP="00F24793">
            <w:pPr>
              <w:spacing w:after="60"/>
              <w:outlineLvl w:val="0"/>
              <w:rPr>
                <w:rFonts w:ascii="Arial" w:hAnsi="Arial" w:cs="Arial"/>
                <w:color w:val="000000"/>
                <w:sz w:val="36"/>
                <w:szCs w:val="36"/>
              </w:rPr>
            </w:pPr>
            <w:r>
              <w:rPr>
                <w:rFonts w:ascii="Arial" w:hAnsi="Arial" w:cs="Arial"/>
                <w:color w:val="000000"/>
                <w:sz w:val="16"/>
              </w:rPr>
              <w:t xml:space="preserve">10. Nieruchomość  posiada  </w:t>
            </w:r>
            <w:r w:rsidRPr="000311B9">
              <w:rPr>
                <w:rFonts w:ascii="Arial" w:hAnsi="Arial" w:cs="Arial"/>
                <w:color w:val="000000"/>
                <w:sz w:val="16"/>
                <w:szCs w:val="16"/>
              </w:rPr>
              <w:t>własne ujęcie  wody</w:t>
            </w:r>
            <w:r w:rsidRPr="000311B9">
              <w:rPr>
                <w:rFonts w:ascii="Arial" w:hAnsi="Arial" w:cs="Arial"/>
                <w:color w:val="000000"/>
                <w:sz w:val="18"/>
                <w:szCs w:val="18"/>
              </w:rPr>
              <w:t xml:space="preserve"> :    </w:t>
            </w:r>
            <w:r w:rsidRPr="000311B9">
              <w:rPr>
                <w:rFonts w:ascii="Arial" w:hAnsi="Arial" w:cs="Arial"/>
                <w:color w:val="000000"/>
                <w:sz w:val="36"/>
                <w:szCs w:val="36"/>
              </w:rPr>
              <w:t xml:space="preserve"> </w:t>
            </w:r>
          </w:p>
          <w:p w14:paraId="6774FFB7" w14:textId="77777777" w:rsidR="00B2617B" w:rsidRPr="00CE31ED" w:rsidRDefault="00B2617B" w:rsidP="00F24793">
            <w:pPr>
              <w:pStyle w:val="Tekstpodstawowy"/>
              <w:spacing w:after="60"/>
              <w:ind w:left="289"/>
              <w:rPr>
                <w:sz w:val="20"/>
                <w:szCs w:val="20"/>
              </w:rPr>
            </w:pPr>
            <w:r>
              <w:rPr>
                <w:noProof/>
                <w:sz w:val="20"/>
                <w:szCs w:val="20"/>
              </w:rPr>
              <mc:AlternateContent>
                <mc:Choice Requires="wps">
                  <w:drawing>
                    <wp:anchor distT="0" distB="0" distL="114300" distR="114300" simplePos="0" relativeHeight="251663360" behindDoc="0" locked="0" layoutInCell="1" allowOverlap="1" wp14:anchorId="57A8942D" wp14:editId="79495A63">
                      <wp:simplePos x="0" y="0"/>
                      <wp:positionH relativeFrom="column">
                        <wp:posOffset>139065</wp:posOffset>
                      </wp:positionH>
                      <wp:positionV relativeFrom="paragraph">
                        <wp:posOffset>30480</wp:posOffset>
                      </wp:positionV>
                      <wp:extent cx="90805" cy="90805"/>
                      <wp:effectExtent l="13970" t="11430" r="9525" b="1206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BB683" id="Rectangle 22" o:spid="_x0000_s1026" style="position:absolute;margin-left:10.95pt;margin-top:2.4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O6HAIAADo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"/>
                  </w:pict>
                </mc:Fallback>
              </mc:AlternateContent>
            </w:r>
            <w:r w:rsidRPr="00CE31ED">
              <w:rPr>
                <w:sz w:val="20"/>
                <w:szCs w:val="20"/>
              </w:rPr>
              <w:t xml:space="preserve">      Tak</w:t>
            </w:r>
          </w:p>
          <w:p w14:paraId="0E82F922" w14:textId="77777777" w:rsidR="00B2617B" w:rsidRPr="00CE31ED" w:rsidRDefault="00B2617B" w:rsidP="00F24793">
            <w:pPr>
              <w:pStyle w:val="Tekstpodstawowy"/>
              <w:spacing w:after="0"/>
              <w:ind w:left="290"/>
              <w:rPr>
                <w:sz w:val="20"/>
                <w:szCs w:val="20"/>
              </w:rPr>
            </w:pPr>
            <w:r>
              <w:rPr>
                <w:noProof/>
                <w:sz w:val="20"/>
                <w:szCs w:val="20"/>
              </w:rPr>
              <mc:AlternateContent>
                <mc:Choice Requires="wps">
                  <w:drawing>
                    <wp:anchor distT="0" distB="0" distL="114300" distR="114300" simplePos="0" relativeHeight="251664384" behindDoc="0" locked="0" layoutInCell="1" allowOverlap="1" wp14:anchorId="0E1D7237" wp14:editId="1AB37156">
                      <wp:simplePos x="0" y="0"/>
                      <wp:positionH relativeFrom="column">
                        <wp:posOffset>139065</wp:posOffset>
                      </wp:positionH>
                      <wp:positionV relativeFrom="paragraph">
                        <wp:posOffset>18415</wp:posOffset>
                      </wp:positionV>
                      <wp:extent cx="90805" cy="90805"/>
                      <wp:effectExtent l="13970" t="12065" r="952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8649" id="Rectangle 23" o:spid="_x0000_s1026" style="position:absolute;margin-left:10.95pt;margin-top:1.4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kD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"/>
                  </w:pict>
                </mc:Fallback>
              </mc:AlternateContent>
            </w:r>
            <w:r w:rsidRPr="00CE31ED">
              <w:rPr>
                <w:sz w:val="20"/>
                <w:szCs w:val="20"/>
              </w:rPr>
              <w:t xml:space="preserve">       Nie</w:t>
            </w:r>
          </w:p>
          <w:p w14:paraId="519C452C" w14:textId="77777777" w:rsidR="00B2617B" w:rsidRPr="000311B9" w:rsidRDefault="00B2617B" w:rsidP="00F24793">
            <w:pPr>
              <w:ind w:left="470"/>
              <w:outlineLvl w:val="0"/>
              <w:rPr>
                <w:rFonts w:ascii="Arial" w:hAnsi="Arial" w:cs="Arial"/>
                <w:color w:val="000000"/>
                <w:sz w:val="16"/>
              </w:rPr>
            </w:pPr>
            <w:r>
              <w:rPr>
                <w:rFonts w:ascii="Arial" w:hAnsi="Arial" w:cs="Arial"/>
                <w:color w:val="000000"/>
                <w:sz w:val="36"/>
                <w:szCs w:val="36"/>
              </w:rPr>
              <w:t xml:space="preserve">         </w:t>
            </w:r>
            <w:r>
              <w:rPr>
                <w:rFonts w:ascii="Arial" w:hAnsi="Arial" w:cs="Arial"/>
                <w:color w:val="000000"/>
                <w:sz w:val="16"/>
                <w:szCs w:val="16"/>
                <w:shd w:val="clear" w:color="auto" w:fill="FFFFFF"/>
              </w:rPr>
              <w:t xml:space="preserve">   </w:t>
            </w:r>
          </w:p>
        </w:tc>
      </w:tr>
      <w:tr w:rsidR="00B2617B" w14:paraId="64293BBC" w14:textId="77777777" w:rsidTr="00F24793">
        <w:trPr>
          <w:cantSplit/>
          <w:trHeight w:val="1118"/>
        </w:trPr>
        <w:tc>
          <w:tcPr>
            <w:tcW w:w="10292" w:type="dxa"/>
            <w:gridSpan w:val="4"/>
            <w:tcBorders>
              <w:top w:val="single" w:sz="4" w:space="0" w:color="auto"/>
              <w:left w:val="double" w:sz="4" w:space="0" w:color="auto"/>
              <w:bottom w:val="double" w:sz="4" w:space="0" w:color="auto"/>
              <w:right w:val="double" w:sz="4" w:space="0" w:color="auto"/>
            </w:tcBorders>
          </w:tcPr>
          <w:p w14:paraId="437FF4FC" w14:textId="77777777" w:rsidR="00B2617B" w:rsidRPr="009A5342" w:rsidRDefault="00B2617B" w:rsidP="00F24793">
            <w:pPr>
              <w:spacing w:line="360" w:lineRule="auto"/>
              <w:outlineLvl w:val="0"/>
              <w:rPr>
                <w:rFonts w:ascii="Arial" w:hAnsi="Arial" w:cs="Arial"/>
                <w:color w:val="000000"/>
                <w:sz w:val="20"/>
                <w:szCs w:val="20"/>
              </w:rPr>
            </w:pPr>
            <w:r>
              <w:rPr>
                <w:rFonts w:ascii="Arial" w:hAnsi="Arial" w:cs="Arial"/>
                <w:color w:val="000000"/>
                <w:sz w:val="16"/>
              </w:rPr>
              <w:t>11. Do wniosku załączam:</w:t>
            </w:r>
          </w:p>
          <w:p w14:paraId="1EE64B94" w14:textId="77777777" w:rsidR="00B2617B" w:rsidRPr="00CE31ED" w:rsidRDefault="00B2617B" w:rsidP="00F24793">
            <w:pPr>
              <w:pStyle w:val="Tekstpodstawowy"/>
              <w:spacing w:after="0"/>
              <w:ind w:left="289"/>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10FC369" wp14:editId="04C884D1">
                      <wp:simplePos x="0" y="0"/>
                      <wp:positionH relativeFrom="column">
                        <wp:posOffset>198120</wp:posOffset>
                      </wp:positionH>
                      <wp:positionV relativeFrom="paragraph">
                        <wp:posOffset>19685</wp:posOffset>
                      </wp:positionV>
                      <wp:extent cx="90805" cy="90805"/>
                      <wp:effectExtent l="12065" t="10160" r="11430" b="1333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ECFEF" id="Rectangle 20" o:spid="_x0000_s1026" style="position:absolute;margin-left:15.6pt;margin-top:1.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EcGg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"/>
                  </w:pict>
                </mc:Fallback>
              </mc:AlternateContent>
            </w:r>
            <w:r w:rsidRPr="00CE31ED">
              <w:rPr>
                <w:rFonts w:ascii="Arial" w:hAnsi="Arial" w:cs="Arial"/>
                <w:sz w:val="20"/>
                <w:szCs w:val="20"/>
              </w:rPr>
              <w:t xml:space="preserve">      </w:t>
            </w:r>
            <w:r>
              <w:rPr>
                <w:rFonts w:ascii="Arial" w:hAnsi="Arial" w:cs="Arial"/>
                <w:sz w:val="20"/>
                <w:szCs w:val="20"/>
              </w:rPr>
              <w:t>plan zabudowy lub szkic sytuacyjny, określający usytuowanie przyłącza w stosunku do istniejącej sieci oraz innych obiektów i sieci uzbrojenia terenu</w:t>
            </w:r>
          </w:p>
          <w:p w14:paraId="03EE330D" w14:textId="77777777" w:rsidR="00B2617B" w:rsidRPr="00CE31ED" w:rsidRDefault="00B2617B" w:rsidP="00F24793">
            <w:pPr>
              <w:pStyle w:val="Tekstpodstawowy"/>
              <w:spacing w:after="0"/>
              <w:ind w:left="289"/>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B9BE82C" wp14:editId="472693D6">
                      <wp:simplePos x="0" y="0"/>
                      <wp:positionH relativeFrom="column">
                        <wp:posOffset>198120</wp:posOffset>
                      </wp:positionH>
                      <wp:positionV relativeFrom="paragraph">
                        <wp:posOffset>25400</wp:posOffset>
                      </wp:positionV>
                      <wp:extent cx="90805" cy="90805"/>
                      <wp:effectExtent l="12065" t="12700" r="1143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5B51" id="Rectangle 21" o:spid="_x0000_s1026" style="position:absolute;margin-left:15.6pt;margin-top: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"/>
                  </w:pict>
                </mc:Fallback>
              </mc:AlternateContent>
            </w:r>
            <w:r w:rsidRPr="00CE31ED">
              <w:rPr>
                <w:rFonts w:ascii="Arial" w:hAnsi="Arial" w:cs="Arial"/>
                <w:sz w:val="20"/>
                <w:szCs w:val="20"/>
              </w:rPr>
              <w:t xml:space="preserve">      o</w:t>
            </w:r>
            <w:r>
              <w:rPr>
                <w:rFonts w:ascii="Arial" w:hAnsi="Arial" w:cs="Arial"/>
                <w:sz w:val="20"/>
                <w:szCs w:val="20"/>
              </w:rPr>
              <w:t>dpis  z  właściwego  rejestru (w przypadku przedsiębiorców*)</w:t>
            </w:r>
          </w:p>
        </w:tc>
      </w:tr>
      <w:tr w:rsidR="00B2617B" w14:paraId="1B28BCEF" w14:textId="77777777" w:rsidTr="00F24793">
        <w:trPr>
          <w:cantSplit/>
          <w:trHeight w:val="825"/>
        </w:trPr>
        <w:tc>
          <w:tcPr>
            <w:tcW w:w="10292" w:type="dxa"/>
            <w:gridSpan w:val="4"/>
            <w:tcBorders>
              <w:top w:val="single" w:sz="4" w:space="0" w:color="auto"/>
              <w:left w:val="double" w:sz="4" w:space="0" w:color="auto"/>
              <w:bottom w:val="double" w:sz="4" w:space="0" w:color="auto"/>
              <w:right w:val="double" w:sz="4" w:space="0" w:color="auto"/>
            </w:tcBorders>
          </w:tcPr>
          <w:p w14:paraId="1CE5761D" w14:textId="77777777" w:rsidR="00B2617B" w:rsidRDefault="00B2617B" w:rsidP="00F24793">
            <w:pPr>
              <w:spacing w:line="360" w:lineRule="auto"/>
              <w:outlineLvl w:val="0"/>
              <w:rPr>
                <w:rFonts w:ascii="Arial" w:hAnsi="Arial" w:cs="Arial"/>
                <w:color w:val="000000"/>
                <w:sz w:val="16"/>
              </w:rPr>
            </w:pPr>
            <w:r>
              <w:rPr>
                <w:rFonts w:ascii="Arial" w:hAnsi="Arial" w:cs="Arial"/>
                <w:color w:val="000000"/>
                <w:sz w:val="16"/>
              </w:rPr>
              <w:t xml:space="preserve">12. Dodatkowe informacje inwestora: </w:t>
            </w:r>
          </w:p>
          <w:p w14:paraId="29F0EFB5" w14:textId="77777777" w:rsidR="00B2617B" w:rsidRPr="00214A0B" w:rsidRDefault="00B2617B" w:rsidP="00F24793">
            <w:pPr>
              <w:pStyle w:val="Tekstpodstawowy"/>
              <w:spacing w:after="0"/>
              <w:ind w:left="289"/>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2E0246E5" wp14:editId="286683FA">
                      <wp:simplePos x="0" y="0"/>
                      <wp:positionH relativeFrom="column">
                        <wp:posOffset>198120</wp:posOffset>
                      </wp:positionH>
                      <wp:positionV relativeFrom="paragraph">
                        <wp:posOffset>19685</wp:posOffset>
                      </wp:positionV>
                      <wp:extent cx="90805" cy="90805"/>
                      <wp:effectExtent l="12065" t="10160" r="11430"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2C2E" id="Rectangle 20" o:spid="_x0000_s1026" style="position:absolute;margin-left:15.6pt;margin-top:1.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b8Gg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"/>
                  </w:pict>
                </mc:Fallback>
              </mc:AlternateContent>
            </w:r>
            <w:r w:rsidRPr="00CE31ED">
              <w:rPr>
                <w:rFonts w:ascii="Arial" w:hAnsi="Arial" w:cs="Arial"/>
                <w:sz w:val="20"/>
                <w:szCs w:val="20"/>
              </w:rPr>
              <w:t xml:space="preserve">      </w:t>
            </w:r>
            <w:r w:rsidRPr="00214A0B">
              <w:rPr>
                <w:rFonts w:ascii="Arial" w:hAnsi="Arial" w:cs="Arial"/>
                <w:sz w:val="20"/>
                <w:szCs w:val="20"/>
              </w:rPr>
              <w:t xml:space="preserve">w przypadku braku </w:t>
            </w:r>
            <w:r>
              <w:rPr>
                <w:rFonts w:ascii="Arial" w:hAnsi="Arial" w:cs="Arial"/>
                <w:sz w:val="20"/>
                <w:szCs w:val="20"/>
              </w:rPr>
              <w:t xml:space="preserve">sieci wodociągowej i/lub sieci kanalizacyjnej na wysokości rozpatrywanej nieruchomości, proszę o podanie warunków technicznych dotyczących możliwości ich rozbudowy   </w:t>
            </w:r>
          </w:p>
        </w:tc>
      </w:tr>
      <w:tr w:rsidR="00B2617B" w14:paraId="6CA4AAAB" w14:textId="77777777" w:rsidTr="00F24793">
        <w:trPr>
          <w:cantSplit/>
          <w:trHeight w:val="107"/>
        </w:trPr>
        <w:tc>
          <w:tcPr>
            <w:tcW w:w="10292" w:type="dxa"/>
            <w:gridSpan w:val="4"/>
            <w:tcBorders>
              <w:top w:val="double" w:sz="4" w:space="0" w:color="auto"/>
              <w:left w:val="nil"/>
              <w:bottom w:val="double" w:sz="4" w:space="0" w:color="auto"/>
              <w:right w:val="nil"/>
            </w:tcBorders>
          </w:tcPr>
          <w:p w14:paraId="04E4EFEC" w14:textId="77777777" w:rsidR="00B2617B" w:rsidRDefault="00B2617B" w:rsidP="00F24793">
            <w:pPr>
              <w:pStyle w:val="Tekstpodstawowy"/>
              <w:spacing w:after="0"/>
              <w:jc w:val="both"/>
              <w:rPr>
                <w:rFonts w:ascii="Arial" w:hAnsi="Arial" w:cs="Arial"/>
                <w:sz w:val="16"/>
                <w:szCs w:val="16"/>
              </w:rPr>
            </w:pPr>
          </w:p>
          <w:p w14:paraId="5DD4F511" w14:textId="77777777" w:rsidR="00B2617B" w:rsidRPr="004779B0" w:rsidRDefault="00B2617B" w:rsidP="00F24793">
            <w:pPr>
              <w:pStyle w:val="Tekstpodstawowy"/>
              <w:spacing w:after="0"/>
              <w:jc w:val="both"/>
              <w:rPr>
                <w:rFonts w:ascii="Arial" w:hAnsi="Arial" w:cs="Arial"/>
                <w:sz w:val="16"/>
                <w:szCs w:val="16"/>
              </w:rPr>
            </w:pPr>
            <w:r w:rsidRPr="004779B0">
              <w:rPr>
                <w:rFonts w:ascii="Arial" w:hAnsi="Arial" w:cs="Arial"/>
                <w:sz w:val="16"/>
                <w:szCs w:val="16"/>
              </w:rPr>
              <w:t xml:space="preserve">Wnioski o warunki techniczne doprowadzenia wody i odprowadzenia ścieków wydawane są wg kolejności wpływu, w terminie zgodnym z Art. 7 ust. 1 Ustawy z dnia 13 lutego 2020r. o zmianie ustawy – Prawo budowlane oraz niektórych innych ustaw (Dz. U. 2020 poz. 471). W sytuacjach wymagających szczegółowego rozeznania termin ten może być wydłużony zgodnie z w/w Ustawą. Termin wydawania warunków technicznych liczony jest od daty dostarczenia wszystkich koniecznych materiałów i dokumentów do wniosku. </w:t>
            </w:r>
          </w:p>
          <w:p w14:paraId="4DCA8031" w14:textId="77777777" w:rsidR="00B2617B" w:rsidRDefault="00B2617B" w:rsidP="00F24793">
            <w:pPr>
              <w:pStyle w:val="Tekstpodstawowy"/>
              <w:spacing w:after="0"/>
              <w:ind w:left="289"/>
              <w:rPr>
                <w:rFonts w:ascii="Arial" w:hAnsi="Arial" w:cs="Arial"/>
                <w:color w:val="000000"/>
                <w:sz w:val="16"/>
              </w:rPr>
            </w:pPr>
          </w:p>
        </w:tc>
      </w:tr>
      <w:tr w:rsidR="00B2617B" w14:paraId="6811A2E1" w14:textId="77777777" w:rsidTr="00F24793">
        <w:trPr>
          <w:cantSplit/>
          <w:trHeight w:val="358"/>
        </w:trPr>
        <w:tc>
          <w:tcPr>
            <w:tcW w:w="10292" w:type="dxa"/>
            <w:gridSpan w:val="4"/>
            <w:tcBorders>
              <w:top w:val="double" w:sz="4" w:space="0" w:color="auto"/>
              <w:left w:val="double" w:sz="4" w:space="0" w:color="auto"/>
              <w:bottom w:val="single" w:sz="4" w:space="0" w:color="auto"/>
              <w:right w:val="double" w:sz="4" w:space="0" w:color="auto"/>
            </w:tcBorders>
            <w:shd w:val="clear" w:color="auto" w:fill="D9D9D9"/>
            <w:vAlign w:val="center"/>
          </w:tcPr>
          <w:p w14:paraId="04345E48" w14:textId="77777777" w:rsidR="00B2617B" w:rsidRPr="00CE31ED" w:rsidRDefault="00B2617B" w:rsidP="00F24793">
            <w:pPr>
              <w:pStyle w:val="Nagwek3"/>
              <w:rPr>
                <w:rFonts w:cs="Arial"/>
                <w:sz w:val="24"/>
                <w:szCs w:val="24"/>
              </w:rPr>
            </w:pPr>
            <w:r w:rsidRPr="00CE31ED">
              <w:rPr>
                <w:rFonts w:cs="Arial"/>
                <w:sz w:val="24"/>
                <w:szCs w:val="24"/>
              </w:rPr>
              <w:t xml:space="preserve">OŚWIADCZENIE </w:t>
            </w:r>
            <w:r>
              <w:rPr>
                <w:rFonts w:cs="Arial"/>
                <w:sz w:val="24"/>
                <w:szCs w:val="24"/>
              </w:rPr>
              <w:t xml:space="preserve"> OSOBY UBIEGAJĄCEJ SIĘ O PRZYŁĄCZENIE</w:t>
            </w:r>
          </w:p>
        </w:tc>
      </w:tr>
      <w:tr w:rsidR="00B2617B" w14:paraId="6288AA44" w14:textId="77777777" w:rsidTr="00F24793">
        <w:trPr>
          <w:cantSplit/>
          <w:trHeight w:val="1260"/>
        </w:trPr>
        <w:tc>
          <w:tcPr>
            <w:tcW w:w="10292" w:type="dxa"/>
            <w:gridSpan w:val="4"/>
            <w:tcBorders>
              <w:top w:val="single" w:sz="4" w:space="0" w:color="auto"/>
              <w:left w:val="double" w:sz="4" w:space="0" w:color="auto"/>
              <w:bottom w:val="double" w:sz="4" w:space="0" w:color="auto"/>
              <w:right w:val="double" w:sz="4" w:space="0" w:color="auto"/>
            </w:tcBorders>
            <w:vAlign w:val="center"/>
          </w:tcPr>
          <w:p w14:paraId="07A290D2" w14:textId="77777777" w:rsidR="00B2617B" w:rsidRPr="0037380F" w:rsidRDefault="00B2617B" w:rsidP="00F24793">
            <w:pPr>
              <w:ind w:left="589"/>
              <w:jc w:val="both"/>
              <w:rPr>
                <w:rFonts w:ascii="Arial" w:hAnsi="Arial" w:cs="Arial"/>
                <w:i/>
                <w:sz w:val="20"/>
                <w:szCs w:val="20"/>
              </w:rPr>
            </w:pPr>
            <w:r w:rsidRPr="00CD1B5A">
              <w:rPr>
                <w:rFonts w:ascii="Arial" w:hAnsi="Arial" w:cs="Arial"/>
                <w:sz w:val="20"/>
                <w:szCs w:val="20"/>
              </w:rPr>
              <w:t xml:space="preserve">Wyrażam zgodę na przetwarzanie moich danych osobowych zawartych w niniejszym wniosku w celu podjęcia działań niezbędnych do przyłączenia mojej nieruchomości do sieci, zgodnie z Rozporządzeniem Parlamentu Europejskiego i Rady (UE) 2016/679 z dnia 27 kwietnia 2016 roku oraz ustawą z dnia 10 maja 2018 roku o ochronie danych osobowych (Dz.U.2018 poz. 1000) oraz zgodnie </w:t>
            </w:r>
            <w:r>
              <w:rPr>
                <w:rFonts w:ascii="Arial" w:hAnsi="Arial" w:cs="Arial"/>
                <w:sz w:val="20"/>
                <w:szCs w:val="20"/>
              </w:rPr>
              <w:t xml:space="preserve">z </w:t>
            </w:r>
            <w:r w:rsidRPr="00CD1B5A">
              <w:rPr>
                <w:rFonts w:ascii="Arial" w:hAnsi="Arial" w:cs="Arial"/>
                <w:sz w:val="20"/>
                <w:szCs w:val="20"/>
              </w:rPr>
              <w:t xml:space="preserve">klauzulą informacyjną załączoną do niniejszego wniosku. </w:t>
            </w:r>
          </w:p>
          <w:p w14:paraId="029A7E2B" w14:textId="77777777" w:rsidR="00B2617B" w:rsidRPr="005042B7" w:rsidRDefault="00B2617B" w:rsidP="00F24793">
            <w:pPr>
              <w:outlineLvl w:val="0"/>
            </w:pPr>
            <w:r>
              <w:t xml:space="preserve">                                                                                </w:t>
            </w:r>
            <w:r>
              <w:rPr>
                <w:rFonts w:ascii="Arial" w:hAnsi="Arial" w:cs="Arial"/>
                <w:color w:val="FFFFFF"/>
                <w:sz w:val="12"/>
              </w:rPr>
              <w:t>.</w:t>
            </w:r>
          </w:p>
          <w:p w14:paraId="7BE6DBBC" w14:textId="77777777" w:rsidR="00B2617B" w:rsidRDefault="00B2617B" w:rsidP="00F24793">
            <w:pPr>
              <w:outlineLvl w:val="0"/>
              <w:rPr>
                <w:rFonts w:ascii="Arial" w:hAnsi="Arial" w:cs="Arial"/>
                <w:sz w:val="12"/>
              </w:rPr>
            </w:pPr>
            <w:r>
              <w:rPr>
                <w:rFonts w:ascii="Arial" w:hAnsi="Arial" w:cs="Arial"/>
                <w:sz w:val="12"/>
              </w:rPr>
              <w:t xml:space="preserve">                 Dnia ……………………………………………………………                                                  Podpis …………………………….………………….</w:t>
            </w:r>
          </w:p>
        </w:tc>
      </w:tr>
    </w:tbl>
    <w:p w14:paraId="5E305E3A" w14:textId="77777777" w:rsidR="00B2617B" w:rsidRPr="00B2617B" w:rsidRDefault="00B2617B" w:rsidP="00B2617B">
      <w:pPr>
        <w:pStyle w:val="NormalnyWeb"/>
        <w:shd w:val="clear" w:color="auto" w:fill="FFFFFF"/>
        <w:spacing w:before="0" w:beforeAutospacing="0" w:after="0" w:afterAutospacing="0"/>
        <w:jc w:val="center"/>
        <w:textAlignment w:val="baseline"/>
        <w:rPr>
          <w:rStyle w:val="Uwydatnienie"/>
          <w:b/>
          <w:sz w:val="18"/>
          <w:szCs w:val="18"/>
        </w:rPr>
      </w:pPr>
      <w:r w:rsidRPr="00B2617B">
        <w:rPr>
          <w:rStyle w:val="Uwydatnienie"/>
          <w:b/>
          <w:sz w:val="18"/>
          <w:szCs w:val="18"/>
        </w:rPr>
        <w:lastRenderedPageBreak/>
        <w:t>Załącznik do zlecenia/wniosku* opracowania warunków przyłączenia</w:t>
      </w:r>
    </w:p>
    <w:p w14:paraId="009BBF99" w14:textId="77777777" w:rsidR="00B2617B" w:rsidRPr="00B2617B" w:rsidRDefault="00B2617B" w:rsidP="00B2617B">
      <w:pPr>
        <w:pStyle w:val="NormalnyWeb"/>
        <w:shd w:val="clear" w:color="auto" w:fill="FFFFFF"/>
        <w:spacing w:before="0" w:beforeAutospacing="0" w:after="0" w:afterAutospacing="0"/>
        <w:jc w:val="center"/>
        <w:textAlignment w:val="baseline"/>
        <w:rPr>
          <w:rStyle w:val="Uwydatnienie"/>
          <w:b/>
          <w:sz w:val="18"/>
          <w:szCs w:val="18"/>
        </w:rPr>
      </w:pPr>
    </w:p>
    <w:p w14:paraId="721212F7" w14:textId="77777777" w:rsidR="00B2617B" w:rsidRPr="00B2617B" w:rsidRDefault="00B2617B" w:rsidP="00B2617B">
      <w:pPr>
        <w:pStyle w:val="NormalnyWeb"/>
        <w:shd w:val="clear" w:color="auto" w:fill="FFFFFF"/>
        <w:spacing w:before="0" w:beforeAutospacing="0" w:after="0" w:afterAutospacing="0"/>
        <w:jc w:val="center"/>
        <w:textAlignment w:val="baseline"/>
        <w:rPr>
          <w:b/>
          <w:i/>
          <w:sz w:val="18"/>
          <w:szCs w:val="18"/>
        </w:rPr>
      </w:pPr>
      <w:r w:rsidRPr="00B2617B">
        <w:rPr>
          <w:rStyle w:val="Uwydatnienie"/>
          <w:b/>
          <w:i w:val="0"/>
          <w:sz w:val="18"/>
          <w:szCs w:val="18"/>
          <w:u w:val="single"/>
        </w:rPr>
        <w:t>KLAUZULA INFORMACYJNA</w:t>
      </w:r>
      <w:r w:rsidRPr="00B2617B">
        <w:rPr>
          <w:b/>
          <w:i/>
          <w:sz w:val="18"/>
          <w:szCs w:val="18"/>
        </w:rPr>
        <w:br/>
        <w:t>do przetwarzania danych osobowych</w:t>
      </w:r>
    </w:p>
    <w:p w14:paraId="3A6E8B63" w14:textId="77777777" w:rsidR="00B2617B" w:rsidRPr="00B2617B" w:rsidRDefault="00B2617B" w:rsidP="00B2617B">
      <w:pPr>
        <w:pStyle w:val="NormalnyWeb"/>
        <w:shd w:val="clear" w:color="auto" w:fill="FFFFFF"/>
        <w:spacing w:before="0" w:beforeAutospacing="0" w:after="0" w:afterAutospacing="0"/>
        <w:jc w:val="center"/>
        <w:textAlignment w:val="baseline"/>
        <w:rPr>
          <w:b/>
          <w:i/>
          <w:sz w:val="18"/>
          <w:szCs w:val="18"/>
        </w:rPr>
      </w:pPr>
    </w:p>
    <w:p w14:paraId="3DE62B82" w14:textId="77777777" w:rsidR="00B2617B" w:rsidRPr="00B2617B" w:rsidRDefault="00B2617B" w:rsidP="00B2617B">
      <w:pPr>
        <w:spacing w:line="352" w:lineRule="auto"/>
        <w:jc w:val="both"/>
        <w:rPr>
          <w:sz w:val="18"/>
          <w:szCs w:val="18"/>
        </w:rPr>
      </w:pPr>
      <w:r w:rsidRPr="00B2617B">
        <w:rPr>
          <w:sz w:val="18"/>
          <w:szCs w:val="18"/>
        </w:rPr>
        <w:t>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w:t>
      </w:r>
    </w:p>
    <w:p w14:paraId="421FEC33" w14:textId="77777777" w:rsidR="00B2617B" w:rsidRPr="00B2617B" w:rsidRDefault="00B2617B" w:rsidP="00B2617B">
      <w:pPr>
        <w:spacing w:line="352" w:lineRule="auto"/>
        <w:jc w:val="both"/>
        <w:rPr>
          <w:sz w:val="18"/>
          <w:szCs w:val="18"/>
        </w:rPr>
      </w:pPr>
    </w:p>
    <w:p w14:paraId="5DB52F6D" w14:textId="77777777" w:rsidR="00B2617B" w:rsidRPr="00B2617B" w:rsidRDefault="00B2617B" w:rsidP="00B2617B">
      <w:pPr>
        <w:spacing w:line="13" w:lineRule="exact"/>
        <w:jc w:val="both"/>
        <w:rPr>
          <w:sz w:val="18"/>
          <w:szCs w:val="18"/>
        </w:rPr>
      </w:pPr>
    </w:p>
    <w:p w14:paraId="0AE94CB5" w14:textId="77777777" w:rsidR="00B2617B" w:rsidRPr="00B2617B" w:rsidRDefault="00B2617B" w:rsidP="00B2617B">
      <w:pPr>
        <w:spacing w:line="0" w:lineRule="atLeast"/>
        <w:jc w:val="both"/>
        <w:rPr>
          <w:b/>
          <w:sz w:val="18"/>
          <w:szCs w:val="18"/>
        </w:rPr>
      </w:pPr>
      <w:r w:rsidRPr="00B2617B">
        <w:rPr>
          <w:b/>
          <w:sz w:val="18"/>
          <w:szCs w:val="18"/>
        </w:rPr>
        <w:t>Administrator danych:</w:t>
      </w:r>
    </w:p>
    <w:p w14:paraId="333062A5" w14:textId="77777777" w:rsidR="00B2617B" w:rsidRPr="00B2617B" w:rsidRDefault="00B2617B" w:rsidP="00B2617B">
      <w:pPr>
        <w:spacing w:line="123" w:lineRule="exact"/>
        <w:jc w:val="both"/>
        <w:rPr>
          <w:sz w:val="18"/>
          <w:szCs w:val="18"/>
        </w:rPr>
      </w:pPr>
    </w:p>
    <w:p w14:paraId="624511D5" w14:textId="77777777" w:rsidR="00B2617B" w:rsidRPr="00B2617B" w:rsidRDefault="00B2617B" w:rsidP="00B2617B">
      <w:pPr>
        <w:spacing w:line="352" w:lineRule="auto"/>
        <w:jc w:val="both"/>
        <w:rPr>
          <w:sz w:val="18"/>
          <w:szCs w:val="18"/>
        </w:rPr>
      </w:pPr>
      <w:r w:rsidRPr="00B2617B">
        <w:rPr>
          <w:sz w:val="18"/>
          <w:szCs w:val="18"/>
        </w:rPr>
        <w:t>Administratorem Pani/Pana danych osobowych jest Gmina Skała, Urząd Miasta i Gminy Skała z siedzibą w Skale, ul. Rynek 29, kod pocztowy 32-043 Skała, e-mail: skala@skala.pl, tel. 12 389 10 98, reprezentowana przez Burmistrza Miasta i Gminy Skała.</w:t>
      </w:r>
    </w:p>
    <w:p w14:paraId="0EC9F392" w14:textId="77777777" w:rsidR="00B2617B" w:rsidRPr="00B2617B" w:rsidRDefault="00B2617B" w:rsidP="00B2617B">
      <w:pPr>
        <w:spacing w:line="352" w:lineRule="auto"/>
        <w:jc w:val="both"/>
        <w:rPr>
          <w:sz w:val="18"/>
          <w:szCs w:val="18"/>
        </w:rPr>
      </w:pPr>
    </w:p>
    <w:p w14:paraId="7491DDAF" w14:textId="77777777" w:rsidR="00B2617B" w:rsidRPr="00B2617B" w:rsidRDefault="00B2617B" w:rsidP="00B2617B">
      <w:pPr>
        <w:spacing w:line="12" w:lineRule="exact"/>
        <w:jc w:val="both"/>
        <w:rPr>
          <w:sz w:val="18"/>
          <w:szCs w:val="18"/>
        </w:rPr>
      </w:pPr>
    </w:p>
    <w:p w14:paraId="1AF284E1" w14:textId="77777777" w:rsidR="00B2617B" w:rsidRPr="00B2617B" w:rsidRDefault="00B2617B" w:rsidP="00B2617B">
      <w:pPr>
        <w:spacing w:line="0" w:lineRule="atLeast"/>
        <w:jc w:val="both"/>
        <w:rPr>
          <w:b/>
          <w:sz w:val="18"/>
          <w:szCs w:val="18"/>
        </w:rPr>
      </w:pPr>
      <w:r w:rsidRPr="00B2617B">
        <w:rPr>
          <w:b/>
          <w:sz w:val="18"/>
          <w:szCs w:val="18"/>
        </w:rPr>
        <w:t>Inspektor ochrony danych</w:t>
      </w:r>
    </w:p>
    <w:p w14:paraId="64E05A6B" w14:textId="77777777" w:rsidR="00B2617B" w:rsidRPr="00B2617B" w:rsidRDefault="00B2617B" w:rsidP="00B2617B">
      <w:pPr>
        <w:spacing w:line="123" w:lineRule="exact"/>
        <w:jc w:val="both"/>
        <w:rPr>
          <w:sz w:val="18"/>
          <w:szCs w:val="18"/>
        </w:rPr>
      </w:pPr>
    </w:p>
    <w:p w14:paraId="0DF99AEF" w14:textId="77777777" w:rsidR="00B2617B" w:rsidRPr="00B2617B" w:rsidRDefault="00B2617B" w:rsidP="00B2617B">
      <w:pPr>
        <w:spacing w:line="355" w:lineRule="auto"/>
        <w:jc w:val="both"/>
        <w:rPr>
          <w:sz w:val="18"/>
          <w:szCs w:val="18"/>
        </w:rPr>
      </w:pPr>
      <w:r w:rsidRPr="00B2617B">
        <w:rPr>
          <w:sz w:val="18"/>
          <w:szCs w:val="18"/>
        </w:rPr>
        <w:t xml:space="preserve">Administrator Danych Osobowych powołał Inspektora Ochrony Danych Osobowych (IODO), z którym można się skontaktować za pomocą poczty elektronicznej pisząc na adres e-mail: </w:t>
      </w:r>
      <w:hyperlink r:id="rId5" w:history="1">
        <w:r w:rsidRPr="00B2617B">
          <w:rPr>
            <w:rStyle w:val="Hipercze"/>
            <w:sz w:val="18"/>
            <w:szCs w:val="18"/>
          </w:rPr>
          <w:t xml:space="preserve">kontakt@progress-iodo.pl </w:t>
        </w:r>
      </w:hyperlink>
      <w:r w:rsidRPr="00B2617B">
        <w:rPr>
          <w:sz w:val="18"/>
          <w:szCs w:val="18"/>
        </w:rPr>
        <w:t>lub tradycyjnie wysyłając pismo na adres urzędu z dopiskiem IODO</w:t>
      </w:r>
    </w:p>
    <w:p w14:paraId="3BB9710E" w14:textId="77777777" w:rsidR="00B2617B" w:rsidRPr="00B2617B" w:rsidRDefault="00B2617B" w:rsidP="00B2617B">
      <w:pPr>
        <w:spacing w:line="355" w:lineRule="auto"/>
        <w:jc w:val="both"/>
        <w:rPr>
          <w:sz w:val="18"/>
          <w:szCs w:val="18"/>
        </w:rPr>
      </w:pPr>
    </w:p>
    <w:p w14:paraId="543302B2" w14:textId="77777777" w:rsidR="00B2617B" w:rsidRPr="00B2617B" w:rsidRDefault="00B2617B" w:rsidP="00B2617B">
      <w:pPr>
        <w:spacing w:line="11" w:lineRule="exact"/>
        <w:jc w:val="both"/>
        <w:rPr>
          <w:sz w:val="18"/>
          <w:szCs w:val="18"/>
        </w:rPr>
      </w:pPr>
    </w:p>
    <w:p w14:paraId="43FB53FC" w14:textId="77777777" w:rsidR="00B2617B" w:rsidRPr="00B2617B" w:rsidRDefault="00B2617B" w:rsidP="00B2617B">
      <w:pPr>
        <w:spacing w:line="0" w:lineRule="atLeast"/>
        <w:jc w:val="both"/>
        <w:rPr>
          <w:b/>
          <w:sz w:val="18"/>
          <w:szCs w:val="18"/>
        </w:rPr>
      </w:pPr>
      <w:r w:rsidRPr="00B2617B">
        <w:rPr>
          <w:b/>
          <w:sz w:val="18"/>
          <w:szCs w:val="18"/>
        </w:rPr>
        <w:t>Cele przetwarzania danych osobowych oraz podstawa prawna przetwarzania:</w:t>
      </w:r>
    </w:p>
    <w:p w14:paraId="1BD1C4EA" w14:textId="77777777" w:rsidR="00B2617B" w:rsidRPr="00B2617B" w:rsidRDefault="00B2617B" w:rsidP="00B2617B">
      <w:pPr>
        <w:spacing w:line="123" w:lineRule="exact"/>
        <w:jc w:val="both"/>
        <w:rPr>
          <w:sz w:val="18"/>
          <w:szCs w:val="18"/>
        </w:rPr>
      </w:pPr>
    </w:p>
    <w:p w14:paraId="597BFABB" w14:textId="77777777" w:rsidR="00B2617B" w:rsidRPr="00B2617B" w:rsidRDefault="00B2617B" w:rsidP="00B2617B">
      <w:pPr>
        <w:pStyle w:val="NormalnyWeb"/>
        <w:shd w:val="clear" w:color="auto" w:fill="FFFFFF"/>
        <w:spacing w:before="0" w:beforeAutospacing="0" w:after="0" w:afterAutospacing="0" w:line="355" w:lineRule="auto"/>
        <w:jc w:val="both"/>
        <w:textAlignment w:val="baseline"/>
        <w:rPr>
          <w:sz w:val="18"/>
          <w:szCs w:val="18"/>
        </w:rPr>
      </w:pPr>
      <w:r w:rsidRPr="00B2617B">
        <w:rPr>
          <w:sz w:val="18"/>
          <w:szCs w:val="18"/>
        </w:rPr>
        <w:t xml:space="preserve">Przetwarzanie Pani/Pana danych osobowych odbywać się będzie na podstawie art. 6 ust. 1 lit. b) RODO i wyłącznie w celu realizacji przyłączenia nieruchomości do sieci, realizacji usług świadczonych przez </w:t>
      </w:r>
      <w:proofErr w:type="spellStart"/>
      <w:r w:rsidRPr="00B2617B">
        <w:rPr>
          <w:sz w:val="18"/>
          <w:szCs w:val="18"/>
        </w:rPr>
        <w:t>UMiG</w:t>
      </w:r>
      <w:proofErr w:type="spellEnd"/>
      <w:r w:rsidRPr="00B2617B">
        <w:rPr>
          <w:sz w:val="18"/>
          <w:szCs w:val="18"/>
        </w:rPr>
        <w:t xml:space="preserve"> w Skale tj. zobowiązań wynikających z umów na dostawę wody i odbiór ścieków oraz innych usług realizowanych przez </w:t>
      </w:r>
      <w:proofErr w:type="spellStart"/>
      <w:r w:rsidRPr="00B2617B">
        <w:rPr>
          <w:sz w:val="18"/>
          <w:szCs w:val="18"/>
        </w:rPr>
        <w:t>UMiG</w:t>
      </w:r>
      <w:proofErr w:type="spellEnd"/>
      <w:r w:rsidRPr="00B2617B">
        <w:rPr>
          <w:sz w:val="18"/>
          <w:szCs w:val="18"/>
        </w:rPr>
        <w:t xml:space="preserve"> w Skale na rzecz klientów.</w:t>
      </w:r>
    </w:p>
    <w:p w14:paraId="044EBAD8" w14:textId="77777777" w:rsidR="00B2617B" w:rsidRPr="00B2617B" w:rsidRDefault="00B2617B" w:rsidP="00B2617B">
      <w:pPr>
        <w:pStyle w:val="NormalnyWeb"/>
        <w:shd w:val="clear" w:color="auto" w:fill="FFFFFF"/>
        <w:spacing w:before="0" w:beforeAutospacing="0" w:after="0" w:afterAutospacing="0" w:line="355" w:lineRule="auto"/>
        <w:jc w:val="both"/>
        <w:textAlignment w:val="baseline"/>
        <w:rPr>
          <w:sz w:val="18"/>
          <w:szCs w:val="18"/>
        </w:rPr>
      </w:pPr>
    </w:p>
    <w:p w14:paraId="5B629AF4" w14:textId="77777777" w:rsidR="00B2617B" w:rsidRPr="00B2617B" w:rsidRDefault="00B2617B" w:rsidP="00B2617B">
      <w:pPr>
        <w:spacing w:line="29" w:lineRule="exact"/>
        <w:jc w:val="both"/>
        <w:rPr>
          <w:sz w:val="18"/>
          <w:szCs w:val="18"/>
        </w:rPr>
      </w:pPr>
    </w:p>
    <w:p w14:paraId="70DF5C1A" w14:textId="77777777" w:rsidR="00B2617B" w:rsidRPr="00B2617B" w:rsidRDefault="00B2617B" w:rsidP="00B2617B">
      <w:pPr>
        <w:spacing w:line="0" w:lineRule="atLeast"/>
        <w:jc w:val="both"/>
        <w:rPr>
          <w:b/>
          <w:sz w:val="18"/>
          <w:szCs w:val="18"/>
        </w:rPr>
      </w:pPr>
      <w:r w:rsidRPr="00B2617B">
        <w:rPr>
          <w:b/>
          <w:sz w:val="18"/>
          <w:szCs w:val="18"/>
        </w:rPr>
        <w:t>Okres przechowywania danych osobowych:</w:t>
      </w:r>
    </w:p>
    <w:p w14:paraId="43DD4D01" w14:textId="77777777" w:rsidR="00B2617B" w:rsidRPr="00B2617B" w:rsidRDefault="00B2617B" w:rsidP="00B2617B">
      <w:pPr>
        <w:spacing w:line="123" w:lineRule="exact"/>
        <w:jc w:val="both"/>
        <w:rPr>
          <w:sz w:val="18"/>
          <w:szCs w:val="18"/>
        </w:rPr>
      </w:pPr>
    </w:p>
    <w:p w14:paraId="1BDFE712" w14:textId="77777777" w:rsidR="00B2617B" w:rsidRPr="00B2617B" w:rsidRDefault="00B2617B" w:rsidP="00B2617B">
      <w:pPr>
        <w:pStyle w:val="NormalnyWeb"/>
        <w:shd w:val="clear" w:color="auto" w:fill="FFFFFF"/>
        <w:spacing w:before="0" w:beforeAutospacing="0" w:after="0" w:afterAutospacing="0" w:line="355" w:lineRule="auto"/>
        <w:jc w:val="both"/>
        <w:textAlignment w:val="baseline"/>
        <w:rPr>
          <w:sz w:val="18"/>
          <w:szCs w:val="18"/>
        </w:rPr>
      </w:pPr>
      <w:r w:rsidRPr="00B2617B">
        <w:rPr>
          <w:sz w:val="18"/>
          <w:szCs w:val="18"/>
        </w:rPr>
        <w:t>Pani/Pana dane będą przechowywane przez okres niezbędny dla realizacji usług związanych z dostawą wody pitnej i odbiorem ścieków oraz komunikacji pomiędzy Panem/Panią a administratorem danych.</w:t>
      </w:r>
    </w:p>
    <w:p w14:paraId="77B070DB" w14:textId="77777777" w:rsidR="00B2617B" w:rsidRPr="00B2617B" w:rsidRDefault="00B2617B" w:rsidP="00B2617B">
      <w:pPr>
        <w:pStyle w:val="NormalnyWeb"/>
        <w:shd w:val="clear" w:color="auto" w:fill="FFFFFF"/>
        <w:spacing w:before="0" w:beforeAutospacing="0" w:after="0" w:afterAutospacing="0"/>
        <w:jc w:val="both"/>
        <w:textAlignment w:val="baseline"/>
        <w:rPr>
          <w:sz w:val="18"/>
          <w:szCs w:val="18"/>
        </w:rPr>
      </w:pPr>
    </w:p>
    <w:p w14:paraId="46E68129" w14:textId="77777777" w:rsidR="00B2617B" w:rsidRPr="00B2617B" w:rsidRDefault="00B2617B" w:rsidP="00B2617B">
      <w:pPr>
        <w:spacing w:line="15" w:lineRule="exact"/>
        <w:jc w:val="both"/>
        <w:rPr>
          <w:sz w:val="18"/>
          <w:szCs w:val="18"/>
        </w:rPr>
      </w:pPr>
    </w:p>
    <w:p w14:paraId="13F5E8A0" w14:textId="77777777" w:rsidR="00B2617B" w:rsidRPr="00B2617B" w:rsidRDefault="00B2617B" w:rsidP="00B2617B">
      <w:pPr>
        <w:spacing w:line="0" w:lineRule="atLeast"/>
        <w:jc w:val="both"/>
        <w:rPr>
          <w:b/>
          <w:sz w:val="18"/>
          <w:szCs w:val="18"/>
        </w:rPr>
      </w:pPr>
      <w:r w:rsidRPr="00B2617B">
        <w:rPr>
          <w:b/>
          <w:sz w:val="18"/>
          <w:szCs w:val="18"/>
        </w:rPr>
        <w:t>Prawo dostępu do danych osobowych:</w:t>
      </w:r>
    </w:p>
    <w:p w14:paraId="5BE9F6B9" w14:textId="77777777" w:rsidR="00B2617B" w:rsidRPr="00B2617B" w:rsidRDefault="00B2617B" w:rsidP="00B2617B">
      <w:pPr>
        <w:spacing w:line="123" w:lineRule="exact"/>
        <w:jc w:val="both"/>
        <w:rPr>
          <w:sz w:val="18"/>
          <w:szCs w:val="18"/>
        </w:rPr>
      </w:pPr>
    </w:p>
    <w:p w14:paraId="39AB04AE" w14:textId="77777777" w:rsidR="00B2617B" w:rsidRPr="00B2617B" w:rsidRDefault="00B2617B" w:rsidP="00B2617B">
      <w:pPr>
        <w:spacing w:line="350" w:lineRule="auto"/>
        <w:jc w:val="both"/>
        <w:rPr>
          <w:sz w:val="18"/>
          <w:szCs w:val="18"/>
        </w:rPr>
      </w:pPr>
      <w:r w:rsidRPr="00B2617B">
        <w:rPr>
          <w:sz w:val="18"/>
          <w:szCs w:val="18"/>
        </w:rPr>
        <w:t>Posiada Pani/Pan prawo dostępu do treści swoich danych osobowych, prawo do ich sprostowania, usunięcia oraz prawo do ograniczenia ich przetwarzania. Ponadto także prawo przenoszenia danych oraz prawo do wniesienia sprzeciwu wobec przetwarzania Pani/Pana danych osobowych.</w:t>
      </w:r>
    </w:p>
    <w:p w14:paraId="70DF4925" w14:textId="77777777" w:rsidR="00B2617B" w:rsidRPr="00B2617B" w:rsidRDefault="00B2617B" w:rsidP="00B2617B">
      <w:pPr>
        <w:spacing w:line="350" w:lineRule="auto"/>
        <w:jc w:val="both"/>
        <w:rPr>
          <w:sz w:val="18"/>
          <w:szCs w:val="18"/>
        </w:rPr>
      </w:pPr>
    </w:p>
    <w:p w14:paraId="41060AA6" w14:textId="77777777" w:rsidR="00B2617B" w:rsidRPr="00B2617B" w:rsidRDefault="00B2617B" w:rsidP="00B2617B">
      <w:pPr>
        <w:spacing w:line="16" w:lineRule="exact"/>
        <w:jc w:val="both"/>
        <w:rPr>
          <w:sz w:val="18"/>
          <w:szCs w:val="18"/>
        </w:rPr>
      </w:pPr>
    </w:p>
    <w:p w14:paraId="1FD36609" w14:textId="77777777" w:rsidR="00B2617B" w:rsidRPr="00B2617B" w:rsidRDefault="00B2617B" w:rsidP="00B2617B">
      <w:pPr>
        <w:spacing w:line="0" w:lineRule="atLeast"/>
        <w:jc w:val="both"/>
        <w:rPr>
          <w:b/>
          <w:sz w:val="18"/>
          <w:szCs w:val="18"/>
        </w:rPr>
      </w:pPr>
      <w:r w:rsidRPr="00B2617B">
        <w:rPr>
          <w:b/>
          <w:sz w:val="18"/>
          <w:szCs w:val="18"/>
        </w:rPr>
        <w:t>Prawo wniesienia skargi do organu nadzorczego:</w:t>
      </w:r>
    </w:p>
    <w:p w14:paraId="0BFE380C" w14:textId="77777777" w:rsidR="00B2617B" w:rsidRPr="00B2617B" w:rsidRDefault="00B2617B" w:rsidP="00B2617B">
      <w:pPr>
        <w:spacing w:line="121" w:lineRule="exact"/>
        <w:jc w:val="both"/>
        <w:rPr>
          <w:sz w:val="18"/>
          <w:szCs w:val="18"/>
        </w:rPr>
      </w:pPr>
    </w:p>
    <w:p w14:paraId="32B8D07E" w14:textId="77777777" w:rsidR="00B2617B" w:rsidRPr="00B2617B" w:rsidRDefault="00B2617B" w:rsidP="00B2617B">
      <w:pPr>
        <w:spacing w:line="345" w:lineRule="auto"/>
        <w:jc w:val="both"/>
        <w:rPr>
          <w:sz w:val="18"/>
          <w:szCs w:val="18"/>
        </w:rPr>
      </w:pPr>
      <w:r w:rsidRPr="00B2617B">
        <w:rPr>
          <w:sz w:val="18"/>
          <w:szCs w:val="18"/>
        </w:rPr>
        <w:t>Przysługuje Pani/Panu prawo wniesienia skargi do Prezesa Urzędu Ochrony Danych Osobowych, gdy uzna Pani/Pan, iż przetwarzanie danych osobowych Pani/Pana dotyczących narusza przepisy RODO.</w:t>
      </w:r>
    </w:p>
    <w:p w14:paraId="77234B16" w14:textId="77777777" w:rsidR="00B2617B" w:rsidRPr="00B2617B" w:rsidRDefault="00B2617B" w:rsidP="00B2617B">
      <w:pPr>
        <w:spacing w:line="345" w:lineRule="auto"/>
        <w:jc w:val="both"/>
        <w:rPr>
          <w:sz w:val="18"/>
          <w:szCs w:val="18"/>
        </w:rPr>
      </w:pPr>
    </w:p>
    <w:p w14:paraId="2004789D" w14:textId="77777777" w:rsidR="00B2617B" w:rsidRPr="00B2617B" w:rsidRDefault="00B2617B" w:rsidP="00B2617B">
      <w:pPr>
        <w:spacing w:line="0" w:lineRule="atLeast"/>
        <w:jc w:val="both"/>
        <w:rPr>
          <w:b/>
          <w:sz w:val="18"/>
          <w:szCs w:val="18"/>
        </w:rPr>
      </w:pPr>
      <w:r w:rsidRPr="00B2617B">
        <w:rPr>
          <w:b/>
          <w:sz w:val="18"/>
          <w:szCs w:val="18"/>
        </w:rPr>
        <w:t>Odbiorcy danych:</w:t>
      </w:r>
    </w:p>
    <w:p w14:paraId="6693EEFB" w14:textId="77777777" w:rsidR="00B2617B" w:rsidRPr="00B2617B" w:rsidRDefault="00B2617B" w:rsidP="00B2617B">
      <w:pPr>
        <w:pStyle w:val="NormalnyWeb"/>
        <w:shd w:val="clear" w:color="auto" w:fill="FFFFFF"/>
        <w:spacing w:before="0" w:beforeAutospacing="0" w:after="0" w:afterAutospacing="0" w:line="355" w:lineRule="auto"/>
        <w:jc w:val="both"/>
        <w:textAlignment w:val="baseline"/>
        <w:rPr>
          <w:sz w:val="18"/>
          <w:szCs w:val="18"/>
        </w:rPr>
      </w:pPr>
      <w:r w:rsidRPr="00B2617B">
        <w:rPr>
          <w:sz w:val="18"/>
          <w:szCs w:val="18"/>
        </w:rPr>
        <w:t>W razie koniczności dane mogą być udostępniane podmiotom współpracującym z administratorem przy realizacji celu dla którego zostały udostępnione oraz uprawnionym organom</w:t>
      </w:r>
    </w:p>
    <w:p w14:paraId="54440C1E" w14:textId="77777777" w:rsidR="00B2617B" w:rsidRPr="00B2617B" w:rsidRDefault="00B2617B" w:rsidP="00B2617B">
      <w:pPr>
        <w:spacing w:line="303" w:lineRule="exact"/>
        <w:jc w:val="both"/>
        <w:rPr>
          <w:sz w:val="18"/>
          <w:szCs w:val="18"/>
        </w:rPr>
      </w:pPr>
    </w:p>
    <w:p w14:paraId="5191BB2E" w14:textId="77777777" w:rsidR="00B2617B" w:rsidRPr="00B2617B" w:rsidRDefault="00B2617B" w:rsidP="00B2617B">
      <w:pPr>
        <w:spacing w:line="240" w:lineRule="exact"/>
        <w:jc w:val="both"/>
        <w:rPr>
          <w:b/>
          <w:sz w:val="18"/>
          <w:szCs w:val="18"/>
        </w:rPr>
      </w:pPr>
      <w:r w:rsidRPr="00B2617B">
        <w:rPr>
          <w:b/>
          <w:sz w:val="18"/>
          <w:szCs w:val="18"/>
        </w:rPr>
        <w:t>Przekazanie danych do państwa trzeciego/organizacji międzynarodowej:</w:t>
      </w:r>
    </w:p>
    <w:p w14:paraId="5EC6BD35" w14:textId="4706FA43" w:rsidR="00B2617B" w:rsidRDefault="00B2617B" w:rsidP="00B2617B">
      <w:pPr>
        <w:spacing w:line="240" w:lineRule="exact"/>
        <w:jc w:val="both"/>
        <w:rPr>
          <w:sz w:val="18"/>
          <w:szCs w:val="18"/>
        </w:rPr>
      </w:pPr>
      <w:r w:rsidRPr="00B2617B">
        <w:rPr>
          <w:sz w:val="18"/>
          <w:szCs w:val="18"/>
        </w:rPr>
        <w:t>Pani/Pana dane osobowe nie będą przekazywane do państwa trzeciego/organizacji międzynarodowej.</w:t>
      </w:r>
    </w:p>
    <w:p w14:paraId="71BBAC96" w14:textId="77777777" w:rsidR="00B2617B" w:rsidRPr="00B2617B" w:rsidRDefault="00B2617B" w:rsidP="00B2617B">
      <w:pPr>
        <w:spacing w:line="240" w:lineRule="exact"/>
        <w:jc w:val="both"/>
        <w:rPr>
          <w:sz w:val="18"/>
          <w:szCs w:val="18"/>
        </w:rPr>
      </w:pPr>
    </w:p>
    <w:p w14:paraId="6BB5EDED" w14:textId="0BE35562" w:rsidR="00573E73" w:rsidRPr="00B2617B" w:rsidRDefault="00B2617B">
      <w:pPr>
        <w:rPr>
          <w:b/>
          <w:bCs/>
          <w:sz w:val="18"/>
          <w:szCs w:val="18"/>
        </w:rPr>
      </w:pPr>
      <w:r w:rsidRPr="00B2617B">
        <w:rPr>
          <w:b/>
          <w:bCs/>
          <w:sz w:val="18"/>
          <w:szCs w:val="18"/>
        </w:rPr>
        <w:t>Zautomatyzowane podejmowanie decyzji, profilowanie</w:t>
      </w:r>
    </w:p>
    <w:p w14:paraId="2B4F420E" w14:textId="3D0FC665" w:rsidR="00B2617B" w:rsidRPr="00B2617B" w:rsidRDefault="00B2617B">
      <w:pPr>
        <w:rPr>
          <w:sz w:val="18"/>
          <w:szCs w:val="18"/>
        </w:rPr>
      </w:pPr>
      <w:r w:rsidRPr="00B2617B">
        <w:rPr>
          <w:sz w:val="18"/>
          <w:szCs w:val="18"/>
        </w:rPr>
        <w:t>Pani/Pana dane osobowe nie będą przetwarzane w sposób zautomatyzowany i nie będą profilowane</w:t>
      </w:r>
    </w:p>
    <w:sectPr w:rsidR="00B2617B" w:rsidRPr="00B26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37EC"/>
    <w:multiLevelType w:val="hybridMultilevel"/>
    <w:tmpl w:val="43CE971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7B"/>
    <w:rsid w:val="00072672"/>
    <w:rsid w:val="004071E8"/>
    <w:rsid w:val="00503C7E"/>
    <w:rsid w:val="00587936"/>
    <w:rsid w:val="005B44B5"/>
    <w:rsid w:val="00681654"/>
    <w:rsid w:val="00713BD0"/>
    <w:rsid w:val="00903EAC"/>
    <w:rsid w:val="009D4940"/>
    <w:rsid w:val="00A15B9A"/>
    <w:rsid w:val="00B2617B"/>
    <w:rsid w:val="00B94EF6"/>
    <w:rsid w:val="00C07603"/>
    <w:rsid w:val="00DD7959"/>
    <w:rsid w:val="00F51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B05B"/>
  <w15:chartTrackingRefBased/>
  <w15:docId w15:val="{900737DA-F5D1-4345-A15E-8E47BC26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17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B2617B"/>
    <w:pPr>
      <w:keepNext/>
      <w:spacing w:before="240" w:after="60"/>
      <w:outlineLvl w:val="2"/>
    </w:pPr>
    <w:rPr>
      <w:rFonts w:ascii="Arial" w:hAnsi="Arial"/>
      <w:b/>
      <w:bCs/>
      <w:sz w:val="26"/>
      <w:szCs w:val="26"/>
    </w:rPr>
  </w:style>
  <w:style w:type="paragraph" w:styleId="Nagwek7">
    <w:name w:val="heading 7"/>
    <w:basedOn w:val="Normalny"/>
    <w:next w:val="Normalny"/>
    <w:link w:val="Nagwek7Znak"/>
    <w:qFormat/>
    <w:rsid w:val="00B2617B"/>
    <w:pPr>
      <w:spacing w:before="240" w:after="60"/>
      <w:outlineLvl w:val="6"/>
    </w:pPr>
  </w:style>
  <w:style w:type="paragraph" w:styleId="Nagwek8">
    <w:name w:val="heading 8"/>
    <w:basedOn w:val="Normalny"/>
    <w:next w:val="Normalny"/>
    <w:link w:val="Nagwek8Znak"/>
    <w:qFormat/>
    <w:rsid w:val="00B2617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2617B"/>
    <w:rPr>
      <w:rFonts w:ascii="Arial" w:eastAsia="Times New Roman" w:hAnsi="Arial" w:cs="Times New Roman"/>
      <w:b/>
      <w:bCs/>
      <w:sz w:val="26"/>
      <w:szCs w:val="26"/>
      <w:lang w:eastAsia="pl-PL"/>
    </w:rPr>
  </w:style>
  <w:style w:type="character" w:customStyle="1" w:styleId="Nagwek7Znak">
    <w:name w:val="Nagłówek 7 Znak"/>
    <w:basedOn w:val="Domylnaczcionkaakapitu"/>
    <w:link w:val="Nagwek7"/>
    <w:rsid w:val="00B2617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2617B"/>
    <w:rPr>
      <w:rFonts w:ascii="Times New Roman" w:eastAsia="Times New Roman" w:hAnsi="Times New Roman" w:cs="Times New Roman"/>
      <w:i/>
      <w:iCs/>
      <w:sz w:val="24"/>
      <w:szCs w:val="24"/>
      <w:lang w:eastAsia="pl-PL"/>
    </w:rPr>
  </w:style>
  <w:style w:type="paragraph" w:styleId="Tekstpodstawowy">
    <w:name w:val="Body Text"/>
    <w:basedOn w:val="Normalny"/>
    <w:link w:val="TekstpodstawowyZnak"/>
    <w:rsid w:val="00B2617B"/>
    <w:pPr>
      <w:spacing w:after="120"/>
    </w:pPr>
  </w:style>
  <w:style w:type="character" w:customStyle="1" w:styleId="TekstpodstawowyZnak">
    <w:name w:val="Tekst podstawowy Znak"/>
    <w:basedOn w:val="Domylnaczcionkaakapitu"/>
    <w:link w:val="Tekstpodstawowy"/>
    <w:rsid w:val="00B2617B"/>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2617B"/>
    <w:pPr>
      <w:spacing w:before="100" w:beforeAutospacing="1" w:after="100" w:afterAutospacing="1"/>
    </w:pPr>
  </w:style>
  <w:style w:type="character" w:styleId="Uwydatnienie">
    <w:name w:val="Emphasis"/>
    <w:basedOn w:val="Domylnaczcionkaakapitu"/>
    <w:uiPriority w:val="20"/>
    <w:qFormat/>
    <w:rsid w:val="00B2617B"/>
    <w:rPr>
      <w:i/>
      <w:iCs/>
    </w:rPr>
  </w:style>
  <w:style w:type="character" w:styleId="Hipercze">
    <w:name w:val="Hyperlink"/>
    <w:basedOn w:val="Domylnaczcionkaakapitu"/>
    <w:uiPriority w:val="99"/>
    <w:semiHidden/>
    <w:unhideWhenUsed/>
    <w:rsid w:val="00B26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progress-iodo.pl%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5178</Characters>
  <Application>Microsoft Office Word</Application>
  <DocSecurity>0</DocSecurity>
  <Lines>43</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EWLUD</dc:creator>
  <cp:keywords/>
  <dc:description/>
  <cp:lastModifiedBy>EWLUD</cp:lastModifiedBy>
  <cp:revision>1</cp:revision>
  <dcterms:created xsi:type="dcterms:W3CDTF">2021-09-17T07:21:00Z</dcterms:created>
  <dcterms:modified xsi:type="dcterms:W3CDTF">2021-09-17T07:23:00Z</dcterms:modified>
</cp:coreProperties>
</file>